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9B" w:rsidRDefault="00114C9B" w:rsidP="00114C9B">
      <w:pPr>
        <w:pStyle w:val="ac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МКОУ </w:t>
      </w:r>
      <w:proofErr w:type="spellStart"/>
      <w:r>
        <w:rPr>
          <w:rFonts w:eastAsia="Calibri"/>
          <w:b/>
          <w:color w:val="002060"/>
          <w:lang w:eastAsia="en-US"/>
        </w:rPr>
        <w:t>Ленинаульская</w:t>
      </w:r>
      <w:proofErr w:type="spellEnd"/>
      <w:r>
        <w:rPr>
          <w:rFonts w:eastAsia="Calibri"/>
          <w:b/>
          <w:color w:val="002060"/>
          <w:lang w:eastAsia="en-US"/>
        </w:rPr>
        <w:t xml:space="preserve"> средняя общеобразовательная школа №2   </w:t>
      </w:r>
    </w:p>
    <w:p w:rsidR="00114C9B" w:rsidRDefault="00114C9B" w:rsidP="00114C9B">
      <w:pPr>
        <w:pStyle w:val="ac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имени Героя Российской федерации Юрия </w:t>
      </w:r>
      <w:proofErr w:type="spellStart"/>
      <w:r>
        <w:rPr>
          <w:rFonts w:eastAsia="Calibri"/>
          <w:b/>
          <w:color w:val="002060"/>
          <w:lang w:eastAsia="en-US"/>
        </w:rPr>
        <w:t>Салимханова</w:t>
      </w:r>
      <w:proofErr w:type="spellEnd"/>
    </w:p>
    <w:p w:rsidR="00114C9B" w:rsidRDefault="00114C9B" w:rsidP="00114C9B">
      <w:pPr>
        <w:pStyle w:val="ac"/>
        <w:jc w:val="right"/>
        <w:rPr>
          <w:rFonts w:ascii="Times New Roman" w:eastAsia="Calibri" w:hAnsi="Times New Roman"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 </w:t>
      </w:r>
      <w:r>
        <w:rPr>
          <w:rFonts w:eastAsia="SimSun"/>
          <w:bCs/>
          <w:color w:val="002060"/>
          <w:kern w:val="28"/>
          <w:lang w:eastAsia="en-US"/>
        </w:rPr>
        <w:t xml:space="preserve"> </w:t>
      </w:r>
    </w:p>
    <w:p w:rsidR="00114C9B" w:rsidRDefault="00114C9B" w:rsidP="00114C9B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</w:pPr>
      <w:r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                                                Согласовано:                                                                  Рассмотрено на</w:t>
      </w:r>
    </w:p>
    <w:p w:rsidR="00114C9B" w:rsidRDefault="00114C9B" w:rsidP="00114C9B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4"/>
          <w:szCs w:val="28"/>
          <w:lang w:eastAsia="en-US"/>
        </w:rPr>
      </w:pPr>
      <w:r>
        <w:rPr>
          <w:rFonts w:eastAsia="Calibri"/>
          <w:b/>
          <w:bCs/>
          <w:color w:val="002060"/>
          <w:szCs w:val="28"/>
          <w:lang w:eastAsia="en-US"/>
        </w:rPr>
        <w:t>ДИРЕКТОР ШКОЛЫ                                                                   ЗАМ</w:t>
      </w:r>
      <w:proofErr w:type="gramStart"/>
      <w:r>
        <w:rPr>
          <w:rFonts w:eastAsia="Calibri"/>
          <w:b/>
          <w:bCs/>
          <w:color w:val="002060"/>
          <w:szCs w:val="28"/>
          <w:lang w:eastAsia="en-US"/>
        </w:rPr>
        <w:t xml:space="preserve"> .</w:t>
      </w:r>
      <w:proofErr w:type="gramEnd"/>
      <w:r>
        <w:rPr>
          <w:rFonts w:eastAsia="Calibri"/>
          <w:b/>
          <w:bCs/>
          <w:color w:val="002060"/>
          <w:szCs w:val="28"/>
          <w:lang w:eastAsia="en-US"/>
        </w:rPr>
        <w:t>ДИРЕКТОРА ПО УР                                                                      ЗАСЕДАНИИ МО</w:t>
      </w:r>
    </w:p>
    <w:p w:rsidR="00114C9B" w:rsidRDefault="00114C9B" w:rsidP="00114C9B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_______Зиярудинова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Н.Р.             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________Дагуева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М.Н.                          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_______Темиргереева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К.А.</w:t>
      </w:r>
    </w:p>
    <w:p w:rsidR="00114C9B" w:rsidRDefault="00114C9B" w:rsidP="00114C9B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«_____»________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</w:t>
      </w:r>
      <w:proofErr w:type="gram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г</w:t>
      </w:r>
      <w:proofErr w:type="spellEnd"/>
      <w:proofErr w:type="gram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«_____»________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______г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       «_____»______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_________г</w:t>
      </w:r>
      <w:proofErr w:type="spellEnd"/>
    </w:p>
    <w:p w:rsidR="00114C9B" w:rsidRDefault="00114C9B" w:rsidP="00643DCD">
      <w:pPr>
        <w:keepNext/>
        <w:spacing w:before="240" w:after="60"/>
        <w:outlineLvl w:val="2"/>
        <w:rPr>
          <w:rFonts w:eastAsia="Calibri"/>
          <w:b/>
          <w:bCs/>
          <w:sz w:val="40"/>
          <w:szCs w:val="40"/>
          <w:lang w:eastAsia="en-US"/>
        </w:rPr>
      </w:pPr>
    </w:p>
    <w:p w:rsidR="00114C9B" w:rsidRPr="00643DCD" w:rsidRDefault="00114C9B" w:rsidP="00114C9B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72"/>
          <w:szCs w:val="40"/>
          <w:lang w:eastAsia="en-US"/>
        </w:rPr>
      </w:pPr>
      <w:r w:rsidRPr="00643DCD">
        <w:rPr>
          <w:rFonts w:eastAsia="Calibri"/>
          <w:b/>
          <w:bCs/>
          <w:color w:val="FF0000"/>
          <w:sz w:val="72"/>
          <w:szCs w:val="40"/>
          <w:lang w:eastAsia="en-US"/>
        </w:rPr>
        <w:t>РАБОЧАЯ  ПРОГРАММА</w:t>
      </w:r>
    </w:p>
    <w:p w:rsidR="00114C9B" w:rsidRPr="00643DCD" w:rsidRDefault="00114C9B" w:rsidP="00114C9B">
      <w:pPr>
        <w:pStyle w:val="ac"/>
        <w:rPr>
          <w:rFonts w:ascii="Times New Roman" w:eastAsia="Calibri" w:hAnsi="Times New Roman"/>
          <w:b/>
          <w:color w:val="002060"/>
          <w:sz w:val="72"/>
          <w:szCs w:val="40"/>
          <w:lang w:eastAsia="en-US"/>
        </w:rPr>
      </w:pPr>
      <w:r w:rsidRPr="00643DCD">
        <w:rPr>
          <w:rFonts w:ascii="Times New Roman" w:eastAsia="Calibri" w:hAnsi="Times New Roman"/>
          <w:b/>
          <w:color w:val="002060"/>
          <w:sz w:val="72"/>
          <w:szCs w:val="40"/>
          <w:lang w:eastAsia="en-US"/>
        </w:rPr>
        <w:t xml:space="preserve"> по технологии 1 класс</w:t>
      </w:r>
    </w:p>
    <w:p w:rsidR="00114C9B" w:rsidRPr="00643DCD" w:rsidRDefault="00114C9B" w:rsidP="00114C9B">
      <w:pPr>
        <w:jc w:val="center"/>
        <w:rPr>
          <w:rFonts w:ascii="Calibri" w:eastAsia="Calibri" w:hAnsi="Calibri"/>
          <w:b/>
          <w:color w:val="FF0000"/>
          <w:sz w:val="72"/>
          <w:szCs w:val="40"/>
          <w:lang w:eastAsia="en-US"/>
        </w:rPr>
      </w:pPr>
      <w:r w:rsidRPr="00643DCD">
        <w:rPr>
          <w:rFonts w:ascii="Calibri" w:eastAsia="Calibri" w:hAnsi="Calibri"/>
          <w:b/>
          <w:color w:val="FF0000"/>
          <w:sz w:val="72"/>
          <w:szCs w:val="40"/>
          <w:lang w:eastAsia="en-US"/>
        </w:rPr>
        <w:t>2018-2019 учебный год</w:t>
      </w:r>
    </w:p>
    <w:p w:rsidR="00114C9B" w:rsidRDefault="00114C9B" w:rsidP="00114C9B">
      <w:pPr>
        <w:jc w:val="center"/>
        <w:rPr>
          <w:rFonts w:ascii="Calibri" w:eastAsia="Calibri" w:hAnsi="Calibri"/>
          <w:color w:val="000000"/>
          <w:sz w:val="40"/>
          <w:szCs w:val="40"/>
          <w:lang w:eastAsia="en-US"/>
        </w:rPr>
      </w:pPr>
    </w:p>
    <w:p w:rsidR="00114C9B" w:rsidRPr="00643DCD" w:rsidRDefault="00114C9B" w:rsidP="00643DCD">
      <w:pPr>
        <w:pStyle w:val="a4"/>
        <w:rPr>
          <w:rFonts w:eastAsia="Calibri"/>
          <w:b/>
          <w:color w:val="002060"/>
          <w:sz w:val="28"/>
          <w:lang w:eastAsia="en-US"/>
        </w:rPr>
      </w:pPr>
    </w:p>
    <w:p w:rsidR="00114C9B" w:rsidRPr="00643DCD" w:rsidRDefault="00114C9B" w:rsidP="00114C9B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643DCD">
        <w:rPr>
          <w:rFonts w:eastAsia="Calibri"/>
          <w:b/>
          <w:color w:val="FF0000"/>
          <w:sz w:val="28"/>
          <w:lang w:eastAsia="en-US"/>
        </w:rPr>
        <w:t>Учителя:</w:t>
      </w:r>
      <w:r w:rsidRPr="00643DCD">
        <w:rPr>
          <w:rFonts w:eastAsia="Calibri"/>
          <w:b/>
          <w:sz w:val="28"/>
          <w:lang w:eastAsia="en-US"/>
        </w:rPr>
        <w:t xml:space="preserve"> </w:t>
      </w:r>
      <w:proofErr w:type="spellStart"/>
      <w:r w:rsidRPr="00643DCD">
        <w:rPr>
          <w:rFonts w:eastAsia="Calibri"/>
          <w:b/>
          <w:color w:val="7030A0"/>
          <w:sz w:val="28"/>
          <w:lang w:eastAsia="en-US"/>
        </w:rPr>
        <w:t>Темиргереева</w:t>
      </w:r>
      <w:proofErr w:type="spellEnd"/>
      <w:r w:rsidRPr="00643DCD">
        <w:rPr>
          <w:rFonts w:eastAsia="Calibri"/>
          <w:b/>
          <w:color w:val="7030A0"/>
          <w:sz w:val="28"/>
          <w:lang w:eastAsia="en-US"/>
        </w:rPr>
        <w:t xml:space="preserve"> К.А.</w:t>
      </w:r>
    </w:p>
    <w:p w:rsidR="00114C9B" w:rsidRPr="00643DCD" w:rsidRDefault="00114C9B" w:rsidP="00114C9B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643DCD">
        <w:rPr>
          <w:rFonts w:eastAsia="Calibri"/>
          <w:b/>
          <w:color w:val="7030A0"/>
          <w:sz w:val="28"/>
          <w:lang w:eastAsia="en-US"/>
        </w:rPr>
        <w:t xml:space="preserve">           Баширова Г.И.</w:t>
      </w:r>
    </w:p>
    <w:p w:rsidR="00114C9B" w:rsidRPr="00643DCD" w:rsidRDefault="00114C9B" w:rsidP="00114C9B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643DCD">
        <w:rPr>
          <w:rFonts w:eastAsia="Calibri"/>
          <w:b/>
          <w:color w:val="7030A0"/>
          <w:sz w:val="28"/>
          <w:lang w:eastAsia="en-US"/>
        </w:rPr>
        <w:t xml:space="preserve">      </w:t>
      </w:r>
      <w:proofErr w:type="spellStart"/>
      <w:r w:rsidRPr="00643DCD">
        <w:rPr>
          <w:rFonts w:eastAsia="Calibri"/>
          <w:b/>
          <w:color w:val="7030A0"/>
          <w:sz w:val="28"/>
          <w:lang w:eastAsia="en-US"/>
        </w:rPr>
        <w:t>Адиева</w:t>
      </w:r>
      <w:proofErr w:type="spellEnd"/>
      <w:r w:rsidRPr="00643DCD">
        <w:rPr>
          <w:rFonts w:eastAsia="Calibri"/>
          <w:b/>
          <w:color w:val="7030A0"/>
          <w:sz w:val="28"/>
          <w:lang w:eastAsia="en-US"/>
        </w:rPr>
        <w:t xml:space="preserve"> М.А.</w:t>
      </w:r>
    </w:p>
    <w:p w:rsidR="00114C9B" w:rsidRPr="00643DCD" w:rsidRDefault="00114C9B" w:rsidP="00114C9B">
      <w:pPr>
        <w:pStyle w:val="a4"/>
        <w:jc w:val="center"/>
        <w:rPr>
          <w:rFonts w:eastAsia="Calibri"/>
          <w:b/>
          <w:i/>
          <w:color w:val="7030A0"/>
          <w:sz w:val="28"/>
          <w:u w:val="single"/>
          <w:lang w:eastAsia="en-US"/>
        </w:rPr>
      </w:pPr>
      <w:r w:rsidRPr="00643DCD">
        <w:rPr>
          <w:rFonts w:eastAsia="Calibri"/>
          <w:b/>
          <w:color w:val="7030A0"/>
          <w:sz w:val="28"/>
          <w:lang w:eastAsia="en-US"/>
        </w:rPr>
        <w:t xml:space="preserve">         </w:t>
      </w:r>
      <w:proofErr w:type="spellStart"/>
      <w:r w:rsidRPr="00643DCD">
        <w:rPr>
          <w:rFonts w:eastAsia="Calibri"/>
          <w:b/>
          <w:color w:val="7030A0"/>
          <w:sz w:val="28"/>
          <w:lang w:eastAsia="en-US"/>
        </w:rPr>
        <w:t>Мутачова</w:t>
      </w:r>
      <w:proofErr w:type="spellEnd"/>
      <w:r w:rsidRPr="00643DCD">
        <w:rPr>
          <w:rFonts w:eastAsia="Calibri"/>
          <w:b/>
          <w:color w:val="7030A0"/>
          <w:sz w:val="28"/>
          <w:lang w:eastAsia="en-US"/>
        </w:rPr>
        <w:t xml:space="preserve"> Н.А.</w:t>
      </w:r>
    </w:p>
    <w:p w:rsidR="00114C9B" w:rsidRDefault="00114C9B" w:rsidP="00114C9B">
      <w:pPr>
        <w:rPr>
          <w:rFonts w:eastAsia="Times New Roman"/>
          <w:color w:val="000000"/>
          <w:lang w:eastAsia="en-US" w:bidi="en-US"/>
        </w:rPr>
      </w:pPr>
    </w:p>
    <w:p w:rsidR="00114C9B" w:rsidRDefault="00114C9B" w:rsidP="00CB741C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p w:rsidR="00A609EA" w:rsidRDefault="00A609EA" w:rsidP="00CB741C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  <w:t>Программа по технологии</w:t>
      </w:r>
    </w:p>
    <w:p w:rsidR="008876F2" w:rsidRPr="00963FFE" w:rsidRDefault="008876F2" w:rsidP="00CB741C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  <w:t>1. Пояснительная записка</w:t>
      </w:r>
    </w:p>
    <w:p w:rsidR="008876F2" w:rsidRPr="00963FFE" w:rsidRDefault="008876F2" w:rsidP="008876F2">
      <w:pPr>
        <w:rPr>
          <w:rFonts w:ascii="Times New Roman" w:hAnsi="Times New Roman"/>
          <w:sz w:val="24"/>
          <w:szCs w:val="24"/>
        </w:rPr>
      </w:pPr>
      <w:r w:rsidRPr="00963FF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1.1 </w:t>
      </w:r>
      <w:r w:rsidRPr="00963FFE">
        <w:rPr>
          <w:rFonts w:ascii="Times New Roman" w:hAnsi="Times New Roman"/>
          <w:sz w:val="24"/>
          <w:szCs w:val="24"/>
        </w:rPr>
        <w:t xml:space="preserve">Рабочая программа по технологии  в 1 классе составлена на основе документов, содержащих требования к уровню подготовки учащихся и минимума содержания образования: </w:t>
      </w:r>
    </w:p>
    <w:p w:rsidR="008876F2" w:rsidRPr="00963FFE" w:rsidRDefault="008876F2" w:rsidP="008876F2">
      <w:pPr>
        <w:numPr>
          <w:ilvl w:val="0"/>
          <w:numId w:val="29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63FFE">
        <w:rPr>
          <w:rFonts w:ascii="Times New Roman" w:hAnsi="Times New Roman"/>
          <w:sz w:val="24"/>
          <w:szCs w:val="24"/>
        </w:rPr>
        <w:t xml:space="preserve">Федерального Закона № 273 от 29.12.2012г. «Об образовании в Российской Федерации»; </w:t>
      </w:r>
    </w:p>
    <w:p w:rsidR="008876F2" w:rsidRPr="00963FFE" w:rsidRDefault="008876F2" w:rsidP="008876F2">
      <w:pPr>
        <w:numPr>
          <w:ilvl w:val="0"/>
          <w:numId w:val="29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63FFE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06.10.2009 № 373 "Об утверждении и введении в действие Федерального государственного образовательного стандарта начального общего образования"; </w:t>
      </w:r>
    </w:p>
    <w:p w:rsidR="008876F2" w:rsidRPr="00963FFE" w:rsidRDefault="009A54FA" w:rsidP="008876F2">
      <w:pPr>
        <w:numPr>
          <w:ilvl w:val="0"/>
          <w:numId w:val="29"/>
        </w:numPr>
        <w:tabs>
          <w:tab w:val="clear" w:pos="786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63FFE">
        <w:rPr>
          <w:rFonts w:ascii="Times New Roman" w:hAnsi="Times New Roman"/>
          <w:sz w:val="24"/>
          <w:szCs w:val="24"/>
        </w:rPr>
        <w:t xml:space="preserve">Федерального перечня учебников </w:t>
      </w:r>
      <w:r w:rsidR="008876F2" w:rsidRPr="00963FFE">
        <w:rPr>
          <w:rFonts w:ascii="Times New Roman" w:hAnsi="Times New Roman"/>
          <w:sz w:val="24"/>
          <w:szCs w:val="24"/>
        </w:rPr>
        <w:t>рекомендуемых к использованию в 201</w:t>
      </w:r>
      <w:r w:rsidRPr="00963FFE">
        <w:rPr>
          <w:rFonts w:ascii="Times New Roman" w:hAnsi="Times New Roman"/>
          <w:sz w:val="24"/>
          <w:szCs w:val="24"/>
        </w:rPr>
        <w:t>8</w:t>
      </w:r>
      <w:r w:rsidR="008876F2" w:rsidRPr="00963FFE">
        <w:rPr>
          <w:rFonts w:ascii="Times New Roman" w:hAnsi="Times New Roman"/>
          <w:sz w:val="24"/>
          <w:szCs w:val="24"/>
        </w:rPr>
        <w:t>-201</w:t>
      </w:r>
      <w:r w:rsidRPr="00963FFE">
        <w:rPr>
          <w:rFonts w:ascii="Times New Roman" w:hAnsi="Times New Roman"/>
          <w:sz w:val="24"/>
          <w:szCs w:val="24"/>
        </w:rPr>
        <w:t>9</w:t>
      </w:r>
      <w:r w:rsidR="008876F2" w:rsidRPr="00963FFE">
        <w:rPr>
          <w:rFonts w:ascii="Times New Roman" w:hAnsi="Times New Roman"/>
          <w:sz w:val="24"/>
          <w:szCs w:val="24"/>
        </w:rPr>
        <w:t xml:space="preserve"> учебном году.</w:t>
      </w:r>
    </w:p>
    <w:p w:rsidR="008876F2" w:rsidRPr="00963FFE" w:rsidRDefault="008876F2" w:rsidP="00CB741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>1.2.Цели и задачи курса</w:t>
      </w:r>
    </w:p>
    <w:p w:rsidR="008876F2" w:rsidRPr="00963FFE" w:rsidRDefault="00CB741C" w:rsidP="008876F2">
      <w:pPr>
        <w:pStyle w:val="ParagraphStyle"/>
        <w:tabs>
          <w:tab w:val="left" w:pos="709"/>
        </w:tabs>
        <w:rPr>
          <w:rFonts w:ascii="Times New Roman" w:hAnsi="Times New Roman" w:cs="Times New Roman"/>
        </w:rPr>
      </w:pPr>
      <w:r w:rsidRPr="00963FFE">
        <w:rPr>
          <w:rFonts w:ascii="Times New Roman" w:eastAsiaTheme="minorEastAsia" w:hAnsi="Times New Roman" w:cs="Times New Roman"/>
          <w:b/>
          <w:lang w:eastAsia="ru-RU"/>
        </w:rPr>
        <w:t xml:space="preserve">        </w:t>
      </w:r>
      <w:r w:rsidR="008876F2" w:rsidRPr="00963FFE">
        <w:rPr>
          <w:rFonts w:ascii="Times New Roman" w:hAnsi="Times New Roman" w:cs="Times New Roman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8876F2" w:rsidRPr="00963FFE" w:rsidRDefault="008876F2" w:rsidP="008876F2">
      <w:pPr>
        <w:pStyle w:val="ParagraphStyle"/>
        <w:tabs>
          <w:tab w:val="left" w:pos="540"/>
        </w:tabs>
        <w:rPr>
          <w:rFonts w:ascii="Times New Roman" w:hAnsi="Times New Roman" w:cs="Times New Roman"/>
          <w:i/>
          <w:iCs/>
        </w:rPr>
      </w:pPr>
      <w:r w:rsidRPr="00963FFE">
        <w:rPr>
          <w:rFonts w:ascii="Times New Roman" w:hAnsi="Times New Roman" w:cs="Times New Roman"/>
          <w:b/>
          <w:bCs/>
        </w:rPr>
        <w:tab/>
      </w:r>
      <w:r w:rsidRPr="00963FFE">
        <w:rPr>
          <w:rFonts w:ascii="Times New Roman" w:hAnsi="Times New Roman" w:cs="Times New Roman"/>
          <w:b/>
          <w:bCs/>
        </w:rPr>
        <w:tab/>
        <w:t>Цели</w:t>
      </w:r>
      <w:r w:rsidRPr="00963FFE">
        <w:rPr>
          <w:rFonts w:ascii="Times New Roman" w:hAnsi="Times New Roman" w:cs="Times New Roman"/>
        </w:rPr>
        <w:t xml:space="preserve"> изучения технологии в начальной школе </w:t>
      </w:r>
    </w:p>
    <w:p w:rsidR="008876F2" w:rsidRPr="00963FFE" w:rsidRDefault="008876F2" w:rsidP="008876F2">
      <w:pPr>
        <w:pStyle w:val="ParagraphStyle"/>
        <w:numPr>
          <w:ilvl w:val="0"/>
          <w:numId w:val="3"/>
        </w:numPr>
        <w:tabs>
          <w:tab w:val="left" w:pos="540"/>
        </w:tabs>
        <w:rPr>
          <w:rFonts w:ascii="Times New Roman" w:hAnsi="Times New Roman" w:cs="Times New Roman"/>
          <w:i/>
          <w:iCs/>
        </w:rPr>
      </w:pPr>
      <w:r w:rsidRPr="00963FFE">
        <w:rPr>
          <w:rFonts w:ascii="Times New Roman" w:hAnsi="Times New Roman" w:cs="Times New Roman"/>
        </w:rPr>
        <w:t>приобретение личного опыта как основы обучения и познания;</w:t>
      </w:r>
    </w:p>
    <w:p w:rsidR="008876F2" w:rsidRPr="00963FFE" w:rsidRDefault="008876F2" w:rsidP="008876F2">
      <w:pPr>
        <w:pStyle w:val="ParagraphStyle"/>
        <w:numPr>
          <w:ilvl w:val="0"/>
          <w:numId w:val="3"/>
        </w:numPr>
        <w:tabs>
          <w:tab w:val="left" w:pos="540"/>
        </w:tabs>
        <w:ind w:left="0" w:firstLine="360"/>
        <w:rPr>
          <w:rFonts w:ascii="Times New Roman" w:hAnsi="Times New Roman" w:cs="Times New Roman"/>
        </w:rPr>
      </w:pPr>
      <w:r w:rsidRPr="00963FFE">
        <w:rPr>
          <w:rFonts w:ascii="Times New Roman" w:hAnsi="Times New Roman" w:cs="Times New Roman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8876F2" w:rsidRPr="00963FFE" w:rsidRDefault="008876F2" w:rsidP="008876F2">
      <w:pPr>
        <w:pStyle w:val="ParagraphStyle"/>
        <w:numPr>
          <w:ilvl w:val="0"/>
          <w:numId w:val="3"/>
        </w:numPr>
        <w:tabs>
          <w:tab w:val="left" w:pos="540"/>
        </w:tabs>
        <w:ind w:left="0" w:firstLine="360"/>
        <w:rPr>
          <w:rFonts w:ascii="Times New Roman" w:hAnsi="Times New Roman" w:cs="Times New Roman"/>
        </w:rPr>
      </w:pPr>
      <w:r w:rsidRPr="00963FFE">
        <w:rPr>
          <w:rFonts w:ascii="Times New Roman" w:hAnsi="Times New Roman" w:cs="Times New Roman"/>
        </w:rPr>
        <w:t>формирование позитивного эмоционально-ценностного отношения к труду и людям труда.</w:t>
      </w:r>
    </w:p>
    <w:p w:rsidR="008876F2" w:rsidRPr="00963FFE" w:rsidRDefault="008876F2" w:rsidP="008876F2">
      <w:pPr>
        <w:pStyle w:val="ParagraphStyle"/>
        <w:shd w:val="clear" w:color="auto" w:fill="FFFFFF"/>
        <w:tabs>
          <w:tab w:val="left" w:pos="709"/>
        </w:tabs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ab/>
        <w:t xml:space="preserve">Основные </w:t>
      </w:r>
      <w:r w:rsidRPr="00963FFE">
        <w:rPr>
          <w:rFonts w:ascii="Times New Roman" w:hAnsi="Times New Roman" w:cs="Times New Roman"/>
          <w:b/>
          <w:bCs/>
          <w:color w:val="000000"/>
        </w:rPr>
        <w:t>задачи</w:t>
      </w:r>
      <w:r w:rsidRPr="00963FFE">
        <w:rPr>
          <w:rFonts w:ascii="Times New Roman" w:hAnsi="Times New Roman" w:cs="Times New Roman"/>
          <w:color w:val="000000"/>
        </w:rPr>
        <w:t xml:space="preserve"> курса:</w:t>
      </w:r>
    </w:p>
    <w:p w:rsidR="008876F2" w:rsidRPr="00963FFE" w:rsidRDefault="008876F2" w:rsidP="008876F2">
      <w:pPr>
        <w:pStyle w:val="ParagraphStyle"/>
        <w:numPr>
          <w:ilvl w:val="0"/>
          <w:numId w:val="4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духовно-нравственное развитие учащихся; освоение нравственно-этического и социально-исторического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876F2" w:rsidRPr="00963FFE" w:rsidRDefault="008876F2" w:rsidP="008876F2">
      <w:pPr>
        <w:pStyle w:val="ParagraphStyle"/>
        <w:numPr>
          <w:ilvl w:val="0"/>
          <w:numId w:val="4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формирование идентичности гражданина России в поликультурном многонациональном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обществе на основе знакомства с ремеслами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8876F2" w:rsidRPr="00963FFE" w:rsidRDefault="008876F2" w:rsidP="008876F2">
      <w:pPr>
        <w:pStyle w:val="ParagraphStyle"/>
        <w:numPr>
          <w:ilvl w:val="0"/>
          <w:numId w:val="4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освоения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8876F2" w:rsidRPr="00963FFE" w:rsidRDefault="008876F2" w:rsidP="008876F2">
      <w:pPr>
        <w:pStyle w:val="ParagraphStyle"/>
        <w:numPr>
          <w:ilvl w:val="0"/>
          <w:numId w:val="4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ценностей, ребенка, а также на основе мо</w:t>
      </w:r>
      <w:r w:rsidRPr="00963FFE">
        <w:rPr>
          <w:rFonts w:ascii="Times New Roman" w:hAnsi="Times New Roman" w:cs="Times New Roman"/>
          <w:color w:val="212121"/>
        </w:rPr>
        <w:t>тивации</w:t>
      </w:r>
      <w:r w:rsidR="00A609EA">
        <w:rPr>
          <w:rFonts w:ascii="Times New Roman" w:hAnsi="Times New Roman" w:cs="Times New Roman"/>
          <w:color w:val="212121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 xml:space="preserve">успеха, </w:t>
      </w:r>
      <w:r w:rsidRPr="00963FFE">
        <w:rPr>
          <w:rFonts w:ascii="Times New Roman" w:hAnsi="Times New Roman" w:cs="Times New Roman"/>
          <w:color w:val="212121"/>
        </w:rPr>
        <w:t xml:space="preserve">готовности к действиям </w:t>
      </w:r>
      <w:r w:rsidRPr="00963FFE">
        <w:rPr>
          <w:rFonts w:ascii="Times New Roman" w:hAnsi="Times New Roman" w:cs="Times New Roman"/>
          <w:color w:val="000000"/>
        </w:rPr>
        <w:t xml:space="preserve">в </w:t>
      </w:r>
      <w:r w:rsidRPr="00963FFE">
        <w:rPr>
          <w:rFonts w:ascii="Times New Roman" w:hAnsi="Times New Roman" w:cs="Times New Roman"/>
          <w:color w:val="212121"/>
        </w:rPr>
        <w:t xml:space="preserve">новых </w:t>
      </w:r>
      <w:r w:rsidRPr="00963FFE">
        <w:rPr>
          <w:rFonts w:ascii="Times New Roman" w:hAnsi="Times New Roman" w:cs="Times New Roman"/>
          <w:color w:val="000000"/>
        </w:rPr>
        <w:t xml:space="preserve">условиях и </w:t>
      </w:r>
      <w:r w:rsidRPr="00963FFE">
        <w:rPr>
          <w:rFonts w:ascii="Times New Roman" w:hAnsi="Times New Roman" w:cs="Times New Roman"/>
          <w:color w:val="212121"/>
        </w:rPr>
        <w:t xml:space="preserve">нестандартных </w:t>
      </w:r>
      <w:r w:rsidRPr="00963FFE">
        <w:rPr>
          <w:rFonts w:ascii="Times New Roman" w:hAnsi="Times New Roman" w:cs="Times New Roman"/>
          <w:color w:val="000000"/>
        </w:rPr>
        <w:t>ситуациях;</w:t>
      </w:r>
    </w:p>
    <w:p w:rsidR="008876F2" w:rsidRPr="00963FFE" w:rsidRDefault="008876F2" w:rsidP="008876F2">
      <w:pPr>
        <w:pStyle w:val="ParagraphStyle"/>
        <w:numPr>
          <w:ilvl w:val="0"/>
          <w:numId w:val="4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lastRenderedPageBreak/>
        <w:t xml:space="preserve">формирование </w:t>
      </w:r>
      <w:r w:rsidRPr="00963FFE">
        <w:rPr>
          <w:rFonts w:ascii="Times New Roman" w:hAnsi="Times New Roman" w:cs="Times New Roman"/>
          <w:color w:val="212121"/>
        </w:rPr>
        <w:t xml:space="preserve">на </w:t>
      </w:r>
      <w:r w:rsidRPr="00963FFE">
        <w:rPr>
          <w:rFonts w:ascii="Times New Roman" w:hAnsi="Times New Roman" w:cs="Times New Roman"/>
          <w:color w:val="000000"/>
        </w:rPr>
        <w:t>основе овладения культурой проектной деятельности: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 xml:space="preserve">внутреннего плана деятельности, включающего </w:t>
      </w:r>
      <w:proofErr w:type="spellStart"/>
      <w:r w:rsidRPr="00963FFE">
        <w:rPr>
          <w:rFonts w:ascii="Times New Roman" w:hAnsi="Times New Roman" w:cs="Times New Roman"/>
          <w:color w:val="000000"/>
        </w:rPr>
        <w:t>целеполагание</w:t>
      </w:r>
      <w:proofErr w:type="spellEnd"/>
      <w:r w:rsidRPr="00963FFE">
        <w:rPr>
          <w:rFonts w:ascii="Times New Roman" w:hAnsi="Times New Roman" w:cs="Times New Roman"/>
          <w:color w:val="000000"/>
        </w:rPr>
        <w:t xml:space="preserve">, </w:t>
      </w:r>
      <w:r w:rsidRPr="00963FFE">
        <w:rPr>
          <w:rFonts w:ascii="Times New Roman" w:hAnsi="Times New Roman" w:cs="Times New Roman"/>
          <w:color w:val="212121"/>
        </w:rPr>
        <w:t xml:space="preserve">планирование (умения </w:t>
      </w:r>
      <w:r w:rsidRPr="00963FFE">
        <w:rPr>
          <w:rFonts w:ascii="Times New Roman" w:hAnsi="Times New Roman" w:cs="Times New Roman"/>
          <w:color w:val="000000"/>
        </w:rPr>
        <w:t xml:space="preserve">составлять план действий </w:t>
      </w:r>
      <w:r w:rsidRPr="00963FFE">
        <w:rPr>
          <w:rFonts w:ascii="Times New Roman" w:hAnsi="Times New Roman" w:cs="Times New Roman"/>
          <w:color w:val="212121"/>
        </w:rPr>
        <w:t xml:space="preserve">и </w:t>
      </w:r>
      <w:r w:rsidRPr="00963FFE">
        <w:rPr>
          <w:rFonts w:ascii="Times New Roman" w:hAnsi="Times New Roman" w:cs="Times New Roman"/>
          <w:color w:val="000000"/>
        </w:rPr>
        <w:t xml:space="preserve">применять его для </w:t>
      </w:r>
      <w:r w:rsidRPr="00963FFE">
        <w:rPr>
          <w:rFonts w:ascii="Times New Roman" w:hAnsi="Times New Roman" w:cs="Times New Roman"/>
          <w:color w:val="212121"/>
        </w:rPr>
        <w:t xml:space="preserve">решения </w:t>
      </w:r>
      <w:r w:rsidRPr="00963FFE">
        <w:rPr>
          <w:rFonts w:ascii="Times New Roman" w:hAnsi="Times New Roman" w:cs="Times New Roman"/>
          <w:color w:val="000000"/>
        </w:rPr>
        <w:t xml:space="preserve">учебных задач), прогнозирование </w:t>
      </w:r>
      <w:r w:rsidRPr="00963FFE">
        <w:rPr>
          <w:rFonts w:ascii="Times New Roman" w:hAnsi="Times New Roman" w:cs="Times New Roman"/>
          <w:color w:val="212121"/>
        </w:rPr>
        <w:t xml:space="preserve">(предсказание </w:t>
      </w:r>
      <w:r w:rsidRPr="00963FFE">
        <w:rPr>
          <w:rFonts w:ascii="Times New Roman" w:hAnsi="Times New Roman" w:cs="Times New Roman"/>
          <w:color w:val="000000"/>
        </w:rPr>
        <w:t xml:space="preserve">будущего результата </w:t>
      </w:r>
      <w:r w:rsidRPr="00963FFE">
        <w:rPr>
          <w:rFonts w:ascii="Times New Roman" w:hAnsi="Times New Roman" w:cs="Times New Roman"/>
          <w:color w:val="212121"/>
        </w:rPr>
        <w:t xml:space="preserve">при </w:t>
      </w:r>
      <w:r w:rsidRPr="00963FFE">
        <w:rPr>
          <w:rFonts w:ascii="Times New Roman" w:hAnsi="Times New Roman" w:cs="Times New Roman"/>
          <w:color w:val="000000"/>
        </w:rPr>
        <w:t xml:space="preserve">различных условиях выполнения действия), контроль, коррекцию </w:t>
      </w:r>
      <w:r w:rsidRPr="00963FFE">
        <w:rPr>
          <w:rFonts w:ascii="Times New Roman" w:hAnsi="Times New Roman" w:cs="Times New Roman"/>
          <w:color w:val="212121"/>
        </w:rPr>
        <w:t xml:space="preserve">и </w:t>
      </w:r>
      <w:r w:rsidRPr="00963FFE">
        <w:rPr>
          <w:rFonts w:ascii="Times New Roman" w:hAnsi="Times New Roman" w:cs="Times New Roman"/>
          <w:color w:val="000000"/>
        </w:rPr>
        <w:t>оценку;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 xml:space="preserve">умений переносить усвоенные в </w:t>
      </w:r>
      <w:r w:rsidRPr="00963FFE">
        <w:rPr>
          <w:rFonts w:ascii="Times New Roman" w:hAnsi="Times New Roman" w:cs="Times New Roman"/>
          <w:color w:val="212121"/>
        </w:rPr>
        <w:t xml:space="preserve">проектной </w:t>
      </w:r>
      <w:r w:rsidRPr="00963FFE">
        <w:rPr>
          <w:rFonts w:ascii="Times New Roman" w:hAnsi="Times New Roman" w:cs="Times New Roman"/>
          <w:color w:val="000000"/>
        </w:rPr>
        <w:t xml:space="preserve">деятельности </w:t>
      </w:r>
      <w:r w:rsidRPr="00963FFE">
        <w:rPr>
          <w:rFonts w:ascii="Times New Roman" w:hAnsi="Times New Roman" w:cs="Times New Roman"/>
          <w:color w:val="212121"/>
        </w:rPr>
        <w:t xml:space="preserve">теоретические </w:t>
      </w:r>
      <w:r w:rsidRPr="00963FFE">
        <w:rPr>
          <w:rFonts w:ascii="Times New Roman" w:hAnsi="Times New Roman" w:cs="Times New Roman"/>
          <w:color w:val="000000"/>
        </w:rPr>
        <w:t xml:space="preserve">знания о технологическом процессе в практику изготовления </w:t>
      </w:r>
      <w:r w:rsidRPr="00963FFE">
        <w:rPr>
          <w:rFonts w:ascii="Times New Roman" w:hAnsi="Times New Roman" w:cs="Times New Roman"/>
          <w:color w:val="212121"/>
        </w:rPr>
        <w:t xml:space="preserve">изделий ручного </w:t>
      </w:r>
      <w:r w:rsidRPr="00963FFE">
        <w:rPr>
          <w:rFonts w:ascii="Times New Roman" w:hAnsi="Times New Roman" w:cs="Times New Roman"/>
          <w:color w:val="000000"/>
        </w:rPr>
        <w:t>труда, использовать технологические знания при изучении предмета «Окружающий мир» и других школьных дисциплин;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 xml:space="preserve">коммуникативных </w:t>
      </w:r>
      <w:r w:rsidRPr="00963FFE">
        <w:rPr>
          <w:rFonts w:ascii="Times New Roman" w:hAnsi="Times New Roman" w:cs="Times New Roman"/>
          <w:color w:val="212121"/>
        </w:rPr>
        <w:t xml:space="preserve">умений в процессе реализации </w:t>
      </w:r>
      <w:r w:rsidRPr="00963FFE">
        <w:rPr>
          <w:rFonts w:ascii="Times New Roman" w:hAnsi="Times New Roman" w:cs="Times New Roman"/>
          <w:color w:val="000000"/>
        </w:rPr>
        <w:t xml:space="preserve">проектной </w:t>
      </w:r>
      <w:r w:rsidRPr="00963FFE">
        <w:rPr>
          <w:rFonts w:ascii="Times New Roman" w:hAnsi="Times New Roman" w:cs="Times New Roman"/>
          <w:color w:val="212121"/>
        </w:rPr>
        <w:t xml:space="preserve">деятельности </w:t>
      </w:r>
      <w:r w:rsidRPr="00963FFE">
        <w:rPr>
          <w:rFonts w:ascii="Times New Roman" w:hAnsi="Times New Roman" w:cs="Times New Roman"/>
          <w:color w:val="000000"/>
        </w:rPr>
        <w:t xml:space="preserve">(умения выслушивать </w:t>
      </w:r>
      <w:r w:rsidRPr="00963FFE">
        <w:rPr>
          <w:rFonts w:ascii="Times New Roman" w:hAnsi="Times New Roman" w:cs="Times New Roman"/>
          <w:color w:val="212121"/>
        </w:rPr>
        <w:t>и</w:t>
      </w:r>
      <w:r w:rsidR="00A609EA">
        <w:rPr>
          <w:rFonts w:ascii="Times New Roman" w:hAnsi="Times New Roman" w:cs="Times New Roman"/>
          <w:color w:val="212121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 xml:space="preserve">принимать разные </w:t>
      </w:r>
      <w:r w:rsidRPr="00963FFE">
        <w:rPr>
          <w:rFonts w:ascii="Times New Roman" w:hAnsi="Times New Roman" w:cs="Times New Roman"/>
          <w:color w:val="212121"/>
        </w:rPr>
        <w:t xml:space="preserve">точки </w:t>
      </w:r>
      <w:r w:rsidRPr="00963FFE">
        <w:rPr>
          <w:rFonts w:ascii="Times New Roman" w:hAnsi="Times New Roman" w:cs="Times New Roman"/>
          <w:color w:val="000000"/>
        </w:rPr>
        <w:t xml:space="preserve">зрения </w:t>
      </w:r>
      <w:r w:rsidRPr="00963FFE">
        <w:rPr>
          <w:rFonts w:ascii="Times New Roman" w:hAnsi="Times New Roman" w:cs="Times New Roman"/>
          <w:color w:val="212121"/>
        </w:rPr>
        <w:t xml:space="preserve">и мнения, </w:t>
      </w:r>
      <w:r w:rsidRPr="00963FFE">
        <w:rPr>
          <w:rFonts w:ascii="Times New Roman" w:hAnsi="Times New Roman" w:cs="Times New Roman"/>
          <w:color w:val="000000"/>
        </w:rPr>
        <w:t xml:space="preserve">сравнивая их </w:t>
      </w:r>
      <w:r w:rsidRPr="00963FFE">
        <w:rPr>
          <w:rFonts w:ascii="Times New Roman" w:hAnsi="Times New Roman" w:cs="Times New Roman"/>
          <w:color w:val="212121"/>
        </w:rPr>
        <w:t xml:space="preserve">со своей, распределять обязанности, </w:t>
      </w:r>
      <w:r w:rsidRPr="00963FFE">
        <w:rPr>
          <w:rFonts w:ascii="Times New Roman" w:hAnsi="Times New Roman" w:cs="Times New Roman"/>
          <w:color w:val="000000"/>
        </w:rPr>
        <w:t xml:space="preserve">приходить к единому </w:t>
      </w:r>
      <w:r w:rsidRPr="00963FFE">
        <w:rPr>
          <w:rFonts w:ascii="Times New Roman" w:hAnsi="Times New Roman" w:cs="Times New Roman"/>
          <w:color w:val="212121"/>
        </w:rPr>
        <w:t xml:space="preserve">решению в </w:t>
      </w:r>
      <w:r w:rsidRPr="00963FFE">
        <w:rPr>
          <w:rFonts w:ascii="Times New Roman" w:hAnsi="Times New Roman" w:cs="Times New Roman"/>
          <w:color w:val="000000"/>
        </w:rPr>
        <w:t xml:space="preserve">процессе обсуждения, </w:t>
      </w:r>
      <w:r w:rsidRPr="00963FFE">
        <w:rPr>
          <w:rFonts w:ascii="Times New Roman" w:hAnsi="Times New Roman" w:cs="Times New Roman"/>
          <w:color w:val="212121"/>
        </w:rPr>
        <w:t xml:space="preserve">то есть </w:t>
      </w:r>
      <w:r w:rsidRPr="00963FFE">
        <w:rPr>
          <w:rFonts w:ascii="Times New Roman" w:hAnsi="Times New Roman" w:cs="Times New Roman"/>
          <w:color w:val="000000"/>
        </w:rPr>
        <w:t xml:space="preserve">договариваться, аргументировать </w:t>
      </w:r>
      <w:r w:rsidRPr="00963FFE">
        <w:rPr>
          <w:rFonts w:ascii="Times New Roman" w:hAnsi="Times New Roman" w:cs="Times New Roman"/>
          <w:color w:val="212121"/>
        </w:rPr>
        <w:t xml:space="preserve">свою </w:t>
      </w:r>
      <w:r w:rsidRPr="00963FFE">
        <w:rPr>
          <w:rFonts w:ascii="Times New Roman" w:hAnsi="Times New Roman" w:cs="Times New Roman"/>
          <w:color w:val="000000"/>
        </w:rPr>
        <w:t xml:space="preserve">точку зрения, убеждать в </w:t>
      </w:r>
      <w:r w:rsidRPr="00963FFE">
        <w:rPr>
          <w:rFonts w:ascii="Times New Roman" w:hAnsi="Times New Roman" w:cs="Times New Roman"/>
          <w:color w:val="212121"/>
        </w:rPr>
        <w:t xml:space="preserve">правильности </w:t>
      </w:r>
      <w:r w:rsidRPr="00963FFE">
        <w:rPr>
          <w:rFonts w:ascii="Times New Roman" w:hAnsi="Times New Roman" w:cs="Times New Roman"/>
          <w:color w:val="000000"/>
        </w:rPr>
        <w:t xml:space="preserve">выбранного </w:t>
      </w:r>
      <w:r w:rsidRPr="00963FFE">
        <w:rPr>
          <w:rFonts w:ascii="Times New Roman" w:hAnsi="Times New Roman" w:cs="Times New Roman"/>
          <w:color w:val="212121"/>
        </w:rPr>
        <w:t xml:space="preserve">способа </w:t>
      </w:r>
      <w:r w:rsidRPr="00963FFE">
        <w:rPr>
          <w:rFonts w:ascii="Times New Roman" w:hAnsi="Times New Roman" w:cs="Times New Roman"/>
          <w:color w:val="000000"/>
        </w:rPr>
        <w:t xml:space="preserve">и </w:t>
      </w:r>
      <w:r w:rsidRPr="00963FFE">
        <w:rPr>
          <w:rFonts w:ascii="Times New Roman" w:hAnsi="Times New Roman" w:cs="Times New Roman"/>
          <w:color w:val="212121"/>
        </w:rPr>
        <w:t xml:space="preserve">т. </w:t>
      </w:r>
      <w:r w:rsidRPr="00963FFE">
        <w:rPr>
          <w:rFonts w:ascii="Times New Roman" w:hAnsi="Times New Roman" w:cs="Times New Roman"/>
          <w:color w:val="000000"/>
        </w:rPr>
        <w:t>д.);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 xml:space="preserve">первоначальных </w:t>
      </w:r>
      <w:proofErr w:type="spellStart"/>
      <w:r w:rsidRPr="00963FFE">
        <w:rPr>
          <w:rFonts w:ascii="Times New Roman" w:hAnsi="Times New Roman" w:cs="Times New Roman"/>
          <w:color w:val="000000"/>
        </w:rPr>
        <w:t>конструкторско</w:t>
      </w:r>
      <w:proofErr w:type="spellEnd"/>
      <w:r w:rsidR="00A609EA">
        <w:rPr>
          <w:rFonts w:ascii="Times New Roman" w:hAnsi="Times New Roman" w:cs="Times New Roman"/>
          <w:color w:val="000000"/>
        </w:rPr>
        <w:t xml:space="preserve"> – </w:t>
      </w:r>
      <w:r w:rsidRPr="00963FFE">
        <w:rPr>
          <w:rFonts w:ascii="Times New Roman" w:hAnsi="Times New Roman" w:cs="Times New Roman"/>
          <w:color w:val="000000"/>
        </w:rPr>
        <w:t>технологических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материалами и инструментами</w:t>
      </w:r>
      <w:r w:rsidRPr="00963FFE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963FFE">
        <w:rPr>
          <w:rFonts w:ascii="Times New Roman" w:hAnsi="Times New Roman" w:cs="Times New Roman"/>
          <w:color w:val="000000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876F2" w:rsidRPr="00963FFE" w:rsidRDefault="008876F2" w:rsidP="008876F2">
      <w:pPr>
        <w:pStyle w:val="ParagraphStyle"/>
        <w:numPr>
          <w:ilvl w:val="0"/>
          <w:numId w:val="5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</w:rPr>
      </w:pPr>
      <w:r w:rsidRPr="00963FFE">
        <w:rPr>
          <w:rFonts w:ascii="Times New Roman" w:hAnsi="Times New Roman" w:cs="Times New Roman"/>
          <w:color w:val="000000"/>
        </w:rPr>
        <w:t>творческого потенциала личности в процессе изготовления изделий и реализации</w:t>
      </w:r>
      <w:r w:rsidR="00A609EA">
        <w:rPr>
          <w:rFonts w:ascii="Times New Roman" w:hAnsi="Times New Roman" w:cs="Times New Roman"/>
          <w:color w:val="000000"/>
        </w:rPr>
        <w:t xml:space="preserve"> </w:t>
      </w:r>
      <w:r w:rsidRPr="00963FFE">
        <w:rPr>
          <w:rFonts w:ascii="Times New Roman" w:hAnsi="Times New Roman" w:cs="Times New Roman"/>
          <w:color w:val="000000"/>
        </w:rPr>
        <w:t>проектов.</w:t>
      </w:r>
    </w:p>
    <w:p w:rsidR="008876F2" w:rsidRPr="00963FFE" w:rsidRDefault="008876F2" w:rsidP="008876F2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876F2" w:rsidRPr="00963FFE" w:rsidRDefault="008876F2" w:rsidP="00CB741C">
      <w:pPr>
        <w:pStyle w:val="a3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>1.3.Общая характеристика учебного предмета</w:t>
      </w:r>
    </w:p>
    <w:p w:rsidR="008876F2" w:rsidRPr="00963FFE" w:rsidRDefault="008876F2" w:rsidP="008876F2">
      <w:pPr>
        <w:pStyle w:val="a3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876F2" w:rsidRPr="00963FFE" w:rsidRDefault="008876F2" w:rsidP="008876F2">
      <w:pPr>
        <w:rPr>
          <w:rFonts w:ascii="Times New Roman" w:hAnsi="Times New Roman" w:cs="Times New Roman"/>
          <w:sz w:val="24"/>
          <w:szCs w:val="24"/>
        </w:rPr>
      </w:pPr>
      <w:bookmarkStart w:id="0" w:name="_Toc296449437"/>
      <w:r w:rsidRPr="00963FFE">
        <w:rPr>
          <w:rFonts w:ascii="Times New Roman" w:hAnsi="Times New Roman" w:cs="Times New Roman"/>
          <w:sz w:val="24"/>
          <w:szCs w:val="24"/>
        </w:rPr>
        <w:t>Теоретической основой данной программы являются:</w:t>
      </w:r>
      <w:bookmarkEnd w:id="0"/>
    </w:p>
    <w:p w:rsidR="008876F2" w:rsidRPr="00963FFE" w:rsidRDefault="008876F2" w:rsidP="008876F2">
      <w:pPr>
        <w:pStyle w:val="a3"/>
        <w:numPr>
          <w:ilvl w:val="0"/>
          <w:numId w:val="6"/>
        </w:numPr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3FFE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963FFE">
        <w:rPr>
          <w:rFonts w:ascii="Times New Roman" w:hAnsi="Times New Roman" w:cs="Times New Roman"/>
          <w:sz w:val="24"/>
          <w:szCs w:val="24"/>
        </w:rPr>
        <w:t xml:space="preserve"> подход: </w:t>
      </w:r>
      <w:r w:rsidRPr="00963FFE">
        <w:rPr>
          <w:rFonts w:ascii="Times New Roman" w:hAnsi="Times New Roman" w:cs="Times New Roman"/>
          <w:spacing w:val="-2"/>
          <w:sz w:val="24"/>
          <w:szCs w:val="24"/>
        </w:rPr>
        <w:t xml:space="preserve">обучение 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</w:t>
      </w:r>
      <w:r w:rsidRPr="00963FFE">
        <w:rPr>
          <w:rFonts w:ascii="Times New Roman" w:hAnsi="Times New Roman" w:cs="Times New Roman"/>
          <w:sz w:val="24"/>
          <w:szCs w:val="24"/>
        </w:rPr>
        <w:t xml:space="preserve">материальных (материализованных) действий с последующей их </w:t>
      </w:r>
      <w:proofErr w:type="spellStart"/>
      <w:r w:rsidRPr="00963FFE">
        <w:rPr>
          <w:rFonts w:ascii="Times New Roman" w:hAnsi="Times New Roman" w:cs="Times New Roman"/>
          <w:sz w:val="24"/>
          <w:szCs w:val="24"/>
        </w:rPr>
        <w:t>интериоризацией</w:t>
      </w:r>
      <w:proofErr w:type="spellEnd"/>
      <w:r w:rsidRPr="00963FFE">
        <w:rPr>
          <w:rFonts w:ascii="Times New Roman" w:hAnsi="Times New Roman" w:cs="Times New Roman"/>
          <w:sz w:val="24"/>
          <w:szCs w:val="24"/>
        </w:rPr>
        <w:t xml:space="preserve"> (П.Я.Гальперин, Н.Ф.Талызина и др</w:t>
      </w:r>
      <w:r w:rsidRPr="00963FFE">
        <w:rPr>
          <w:rFonts w:ascii="Times New Roman" w:hAnsi="Times New Roman" w:cs="Times New Roman"/>
          <w:spacing w:val="-2"/>
          <w:sz w:val="24"/>
          <w:szCs w:val="24"/>
        </w:rPr>
        <w:t>.).</w:t>
      </w:r>
      <w:proofErr w:type="gramEnd"/>
    </w:p>
    <w:p w:rsidR="008876F2" w:rsidRPr="00963FFE" w:rsidRDefault="008876F2" w:rsidP="008876F2">
      <w:pPr>
        <w:pStyle w:val="a3"/>
        <w:numPr>
          <w:ilvl w:val="0"/>
          <w:numId w:val="6"/>
        </w:numPr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Особенностью программы является то, что она обеспечивает изучение начального курса технологии через осмысление младшим школьником деятельности человека, осваивающего природу на Земле, в Воде, в Воздухе и в информационном пространстве. Человек при этом рассматривается как создатель духовной культуры и творец рукотворного мира. Формирование конструкторско-технологических знаний и умений происходит в процессе работы с технологической картой.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 эти особенности программы отражены в ее структуре. Содержание основных разделов - «Человек и земля», «Человек и вода», «Человек и воздух», «Человек и информация» - позволяет рассматривать деятельность человека с разных сторон.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В каждой теме реализован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Особое внимание в программе отводится содержанию практических работ, которое предусматривает: 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овладение инвариантными составляющими технологических операций (способами работы)  разметки, раскроя, сборки, отделки;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первичное ознакомление с законами природы, на которые опирается человек при работе;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изготовление  преимущественно объемных изделий (в целях развития пространственного  восприятия);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использование в работе  преимущественно конструкторской, а не  изобразительной деятельности; </w:t>
      </w:r>
    </w:p>
    <w:p w:rsidR="008876F2" w:rsidRPr="00963FFE" w:rsidRDefault="008876F2" w:rsidP="008876F2">
      <w:pPr>
        <w:pStyle w:val="a3"/>
        <w:numPr>
          <w:ilvl w:val="0"/>
          <w:numId w:val="7"/>
        </w:numPr>
        <w:spacing w:line="240" w:lineRule="auto"/>
        <w:ind w:left="0" w:right="0" w:firstLine="36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знакомство с природой и использованием ее богатств человеком;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формы лежат в основе идей изготовления многих конструкций и воплощаются в готовых изделиях. Изучение технологии предусматривает знакомство с производствами, ни одно из которых не обходится без природных ресурсов. </w:t>
      </w: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Деятельность человека-созидателя материальных ценностей и творца среды обитания в программе рассматривается в связи с проблемами охраны природы - это способствует формированию экологической культуры детей. Изучение этнокультурных традиций в деятельности человека также связано с содержанием предмета «Окружающий мир».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изделия изготавливаются на основе правил декоративно-прикладного искусства и законов дизайна,  младшие школьники осваивают эстетику труда. 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Программа предусматривает использование математических знаний: это и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телами, и создание элементарных алгоритмов деятельности в проекте. Освоение правил работы и преобразования информации также тесно связано с образовательной областью «Математика и информатика».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 программе по технологии естественным путем интегрируется содержание образовательной области «Филология» (русский язык и литературное чтение). Для понимания детьми реализуемых в изделии технических образов рассматривается культурно-исторический справочный материал, представленный в учебных текстах разного типа. Эти тексты анализируются, обсуждаются; дети строят собственные суждения, обосновывают их, формулируют выводы.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ab/>
        <w:t xml:space="preserve">Программа по технологии, интегрируя знания о человеке, природе и обществе, способствует целостному восприятию ребенком мира во всем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8876F2" w:rsidRPr="00963FFE" w:rsidRDefault="008876F2" w:rsidP="008876F2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8876F2" w:rsidRPr="00963FFE" w:rsidRDefault="008876F2" w:rsidP="008876F2">
      <w:pPr>
        <w:pStyle w:val="a3"/>
        <w:shd w:val="clear" w:color="auto" w:fill="FFFFFF"/>
        <w:autoSpaceDE w:val="0"/>
        <w:autoSpaceDN w:val="0"/>
        <w:adjustRightInd w:val="0"/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876F2" w:rsidRPr="00963FFE" w:rsidRDefault="008876F2" w:rsidP="00CB741C">
      <w:pPr>
        <w:suppressAutoHyphens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color w:val="FF0000"/>
          <w:sz w:val="24"/>
          <w:szCs w:val="24"/>
          <w:lang w:eastAsia="ar-SA"/>
        </w:rPr>
      </w:pPr>
      <w:r w:rsidRPr="00963FFE">
        <w:rPr>
          <w:rFonts w:ascii="Times New Roman" w:eastAsia="Calibri" w:hAnsi="Times New Roman" w:cs="Times New Roman"/>
          <w:b/>
          <w:iCs/>
          <w:color w:val="FF0000"/>
          <w:sz w:val="24"/>
          <w:szCs w:val="24"/>
          <w:lang w:eastAsia="ar-SA"/>
        </w:rPr>
        <w:t>1.4. Описание места учебного предмета в учебном плане</w:t>
      </w:r>
    </w:p>
    <w:p w:rsidR="008876F2" w:rsidRPr="00963FFE" w:rsidRDefault="00CB741C" w:rsidP="00CB741C">
      <w:pPr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    </w:t>
      </w:r>
      <w:r w:rsidR="008876F2" w:rsidRPr="00963FFE">
        <w:rPr>
          <w:rFonts w:ascii="Times New Roman" w:hAnsi="Times New Roman" w:cs="Times New Roman"/>
          <w:sz w:val="24"/>
          <w:szCs w:val="24"/>
        </w:rPr>
        <w:t>На изучение технологии в начальной школе отводится 1 ч в неделю. Курс рассчитан  на 33 ч - в 1 классе  (33 учебные недели).</w:t>
      </w:r>
    </w:p>
    <w:p w:rsidR="008876F2" w:rsidRPr="00963FFE" w:rsidRDefault="008876F2" w:rsidP="00CB741C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1.5. Содержание учебного предмета </w:t>
      </w:r>
      <w:r w:rsidRPr="00963FFE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«Технология» </w:t>
      </w:r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 класс (33 ч)</w:t>
      </w:r>
    </w:p>
    <w:p w:rsidR="008876F2" w:rsidRPr="00963FFE" w:rsidRDefault="008876F2" w:rsidP="008876F2">
      <w:pPr>
        <w:pStyle w:val="a3"/>
        <w:numPr>
          <w:ilvl w:val="0"/>
          <w:numId w:val="8"/>
        </w:numPr>
        <w:spacing w:line="240" w:lineRule="auto"/>
        <w:ind w:left="0" w:firstLine="360"/>
        <w:jc w:val="lef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63FFE">
        <w:rPr>
          <w:rFonts w:ascii="Times New Roman" w:hAnsi="Times New Roman" w:cs="Times New Roman"/>
          <w:b/>
          <w:sz w:val="24"/>
          <w:szCs w:val="24"/>
        </w:rPr>
        <w:t xml:space="preserve">Общекультурные и </w:t>
      </w:r>
      <w:proofErr w:type="spellStart"/>
      <w:r w:rsidRPr="00963FFE"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 w:rsidRPr="00963FFE">
        <w:rPr>
          <w:rFonts w:ascii="Times New Roman" w:hAnsi="Times New Roman" w:cs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 w:rsidRPr="00963FFE">
        <w:rPr>
          <w:rFonts w:ascii="Times New Roman" w:hAnsi="Times New Roman" w:cs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963FFE" w:rsidRPr="00963FFE" w:rsidRDefault="008876F2" w:rsidP="00963FF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8876F2" w:rsidRPr="00963FFE" w:rsidRDefault="008876F2" w:rsidP="008876F2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Технология ручной обработки материалов. Элементы графической грамоты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материалов к работе. Экономное расходование материалов. Выбор </w:t>
      </w:r>
      <w:r w:rsidRPr="00963FFE">
        <w:rPr>
          <w:rFonts w:ascii="Times New Roman" w:hAnsi="Times New Roman" w:cs="Times New Roman"/>
          <w:b/>
          <w:sz w:val="24"/>
          <w:szCs w:val="24"/>
        </w:rPr>
        <w:t>и замена</w:t>
      </w:r>
      <w:r w:rsidRPr="00963FFE">
        <w:rPr>
          <w:rFonts w:ascii="Times New Roman" w:hAnsi="Times New Roman" w:cs="Times New Roman"/>
          <w:sz w:val="24"/>
          <w:szCs w:val="24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963FFE">
        <w:rPr>
          <w:rFonts w:ascii="Times New Roman" w:hAnsi="Times New Roman" w:cs="Times New Roman"/>
          <w:sz w:val="24"/>
          <w:szCs w:val="24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угольника), выделение деталей (отрывание, резание ножницами),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963FFE">
        <w:rPr>
          <w:rFonts w:ascii="Times New Roman" w:hAnsi="Times New Roman" w:cs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8876F2" w:rsidRPr="00963FFE" w:rsidRDefault="008876F2" w:rsidP="008876F2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Конструирование и моделирование 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8876F2" w:rsidRDefault="008876F2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963FFE" w:rsidRDefault="00963FFE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3FFE" w:rsidRDefault="00963FFE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3FFE" w:rsidRDefault="00963FFE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3FFE" w:rsidRPr="00963FFE" w:rsidRDefault="00963FFE" w:rsidP="008876F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09EA" w:rsidRDefault="00A609EA" w:rsidP="00B64CA2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8876F2" w:rsidRPr="00A609EA" w:rsidRDefault="008876F2" w:rsidP="00A609EA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1.6. </w:t>
      </w:r>
      <w:proofErr w:type="spellStart"/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Учебно</w:t>
      </w:r>
      <w:proofErr w:type="spellEnd"/>
      <w:r w:rsidRPr="00963FF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–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93"/>
        <w:gridCol w:w="7567"/>
      </w:tblGrid>
      <w:tr w:rsidR="008876F2" w:rsidRPr="00963FFE" w:rsidTr="008876F2">
        <w:tc>
          <w:tcPr>
            <w:tcW w:w="5000" w:type="pct"/>
            <w:gridSpan w:val="2"/>
          </w:tcPr>
          <w:p w:rsidR="008876F2" w:rsidRPr="00963FFE" w:rsidRDefault="008876F2" w:rsidP="008876F2">
            <w:pPr>
              <w:tabs>
                <w:tab w:val="left" w:pos="2550"/>
                <w:tab w:val="center" w:pos="4804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ab/>
              <w:t>1 класс (33 ч.)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1.Давайте познакомимся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 ч.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2.</w:t>
            </w:r>
            <w:r w:rsidRPr="00963F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 и земля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21 ч.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3. </w:t>
            </w:r>
            <w:r w:rsidRPr="00963F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вода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 ч.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4. </w:t>
            </w:r>
            <w:r w:rsidRPr="00963FF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 ч.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5. </w:t>
            </w:r>
            <w:r w:rsidRPr="00963FF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 ч</w:t>
            </w:r>
          </w:p>
        </w:tc>
      </w:tr>
      <w:tr w:rsidR="008876F2" w:rsidRPr="00963FFE" w:rsidTr="008876F2">
        <w:tc>
          <w:tcPr>
            <w:tcW w:w="2644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2356" w:type="pct"/>
          </w:tcPr>
          <w:p w:rsidR="008876F2" w:rsidRPr="00963FFE" w:rsidRDefault="008876F2" w:rsidP="008876F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63F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33 ч.</w:t>
            </w:r>
          </w:p>
        </w:tc>
      </w:tr>
    </w:tbl>
    <w:p w:rsidR="008876F2" w:rsidRPr="00963FFE" w:rsidRDefault="008876F2" w:rsidP="008876F2">
      <w:pPr>
        <w:suppressAutoHyphens/>
        <w:spacing w:line="240" w:lineRule="auto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8876F2" w:rsidRPr="00963FFE" w:rsidRDefault="008876F2" w:rsidP="00CB741C">
      <w:pPr>
        <w:autoSpaceDE w:val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1.7. Планируемые результаты </w:t>
      </w:r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>по курсу</w:t>
      </w:r>
    </w:p>
    <w:p w:rsidR="008876F2" w:rsidRPr="00963FFE" w:rsidRDefault="008876F2" w:rsidP="00CB741C">
      <w:pPr>
        <w:autoSpaceDE w:val="0"/>
        <w:rPr>
          <w:rFonts w:ascii="Times New Roman" w:hAnsi="Times New Roman" w:cs="Times New Roman"/>
          <w:b/>
          <w:sz w:val="24"/>
          <w:szCs w:val="24"/>
        </w:rPr>
      </w:pPr>
      <w:r w:rsidRPr="00963FFE">
        <w:rPr>
          <w:rFonts w:ascii="Times New Roman" w:hAnsi="Times New Roman" w:cs="Times New Roman"/>
          <w:b/>
          <w:sz w:val="24"/>
          <w:szCs w:val="24"/>
        </w:rPr>
        <w:t>«Технология» к концу 1-го года обучения</w:t>
      </w:r>
    </w:p>
    <w:p w:rsidR="008876F2" w:rsidRPr="00963FFE" w:rsidRDefault="008876F2" w:rsidP="008876F2">
      <w:pPr>
        <w:pStyle w:val="a3"/>
        <w:numPr>
          <w:ilvl w:val="0"/>
          <w:numId w:val="18"/>
        </w:numPr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Общекультурные и </w:t>
      </w:r>
      <w:proofErr w:type="spellStart"/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общетрудовые</w:t>
      </w:r>
      <w:proofErr w:type="spellEnd"/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компетенции. Основы культуры труда.</w:t>
      </w:r>
    </w:p>
    <w:p w:rsidR="008876F2" w:rsidRPr="00963FFE" w:rsidRDefault="008876F2" w:rsidP="008876F2">
      <w:pPr>
        <w:pStyle w:val="a3"/>
        <w:ind w:firstLine="0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6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8876F2" w:rsidRPr="00963FFE" w:rsidRDefault="008876F2" w:rsidP="008876F2">
      <w:pPr>
        <w:pStyle w:val="a3"/>
        <w:numPr>
          <w:ilvl w:val="0"/>
          <w:numId w:val="16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8876F2" w:rsidRPr="00963FFE" w:rsidRDefault="008876F2" w:rsidP="008876F2">
      <w:pPr>
        <w:pStyle w:val="a3"/>
        <w:numPr>
          <w:ilvl w:val="0"/>
          <w:numId w:val="16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8876F2" w:rsidRPr="00963FFE" w:rsidRDefault="008876F2" w:rsidP="008876F2">
      <w:pPr>
        <w:pStyle w:val="a3"/>
        <w:numPr>
          <w:ilvl w:val="0"/>
          <w:numId w:val="16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ab/>
      </w:r>
      <w:proofErr w:type="gramStart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Обучающийся</w:t>
      </w:r>
      <w:proofErr w:type="gramEnd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17"/>
        </w:numPr>
        <w:snapToGrid w:val="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8876F2" w:rsidRPr="00963FFE" w:rsidRDefault="008876F2" w:rsidP="008876F2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lastRenderedPageBreak/>
        <w:t>понимать культурно-историческую ценность традиций, отраженных в предметном мире и уважать их;</w:t>
      </w:r>
    </w:p>
    <w:p w:rsidR="008876F2" w:rsidRPr="00963FFE" w:rsidRDefault="008876F2" w:rsidP="008876F2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</w:t>
      </w:r>
    </w:p>
    <w:p w:rsidR="008876F2" w:rsidRPr="00963FFE" w:rsidRDefault="008876F2" w:rsidP="008876F2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демонстрировать готовый продукт (изделия, комплексные работы, социальные услуги).</w:t>
      </w:r>
    </w:p>
    <w:p w:rsidR="008876F2" w:rsidRPr="00963FFE" w:rsidRDefault="008876F2" w:rsidP="008876F2">
      <w:pPr>
        <w:pStyle w:val="a3"/>
        <w:numPr>
          <w:ilvl w:val="0"/>
          <w:numId w:val="18"/>
        </w:numPr>
        <w:snapToGrid w:val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Технология ручной обработки материалов. Элементы графической грамоты.</w:t>
      </w:r>
    </w:p>
    <w:p w:rsidR="008876F2" w:rsidRPr="00963FFE" w:rsidRDefault="008876F2" w:rsidP="008876F2">
      <w:pPr>
        <w:pStyle w:val="a3"/>
        <w:ind w:firstLine="0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9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8876F2" w:rsidRPr="00963FFE" w:rsidRDefault="008876F2" w:rsidP="008876F2">
      <w:pPr>
        <w:pStyle w:val="a3"/>
        <w:numPr>
          <w:ilvl w:val="0"/>
          <w:numId w:val="19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8876F2" w:rsidRPr="00963FFE" w:rsidRDefault="008876F2" w:rsidP="008876F2">
      <w:pPr>
        <w:pStyle w:val="a3"/>
        <w:numPr>
          <w:ilvl w:val="0"/>
          <w:numId w:val="19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sz w:val="24"/>
          <w:szCs w:val="24"/>
        </w:rPr>
        <w:t>применять приёмы  безопасной работы ручными инструментами: чертежными (линейка, угольник, циркуль), режущими (ножницы) и колющими (игла);</w:t>
      </w:r>
      <w:proofErr w:type="gramEnd"/>
    </w:p>
    <w:p w:rsidR="008876F2" w:rsidRPr="00963FFE" w:rsidRDefault="008876F2" w:rsidP="008876F2">
      <w:pPr>
        <w:pStyle w:val="a3"/>
        <w:numPr>
          <w:ilvl w:val="0"/>
          <w:numId w:val="19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8876F2" w:rsidRPr="00963FFE" w:rsidRDefault="008876F2" w:rsidP="008876F2">
      <w:pPr>
        <w:pStyle w:val="a3"/>
        <w:shd w:val="clear" w:color="auto" w:fill="FFFFFF"/>
        <w:spacing w:line="240" w:lineRule="auto"/>
        <w:ind w:right="0" w:firstLine="0"/>
        <w:jc w:val="left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proofErr w:type="gramStart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Обучающийся</w:t>
      </w:r>
      <w:proofErr w:type="gramEnd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20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8876F2" w:rsidRPr="00963FFE" w:rsidRDefault="008876F2" w:rsidP="008876F2">
      <w:pPr>
        <w:pStyle w:val="a3"/>
        <w:numPr>
          <w:ilvl w:val="0"/>
          <w:numId w:val="20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B64CA2" w:rsidRPr="00963FFE" w:rsidRDefault="00B64CA2" w:rsidP="008876F2">
      <w:pPr>
        <w:pStyle w:val="a3"/>
        <w:numPr>
          <w:ilvl w:val="0"/>
          <w:numId w:val="20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</w:p>
    <w:p w:rsidR="008876F2" w:rsidRPr="00963FFE" w:rsidRDefault="008876F2" w:rsidP="008876F2">
      <w:pPr>
        <w:pStyle w:val="a3"/>
        <w:numPr>
          <w:ilvl w:val="0"/>
          <w:numId w:val="18"/>
        </w:numPr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Конструирование и моделирование</w:t>
      </w:r>
    </w:p>
    <w:p w:rsidR="008876F2" w:rsidRPr="00963FFE" w:rsidRDefault="008876F2" w:rsidP="008876F2">
      <w:pPr>
        <w:pStyle w:val="a3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8"/>
        <w:numPr>
          <w:ilvl w:val="0"/>
          <w:numId w:val="21"/>
        </w:numPr>
        <w:snapToGrid w:val="0"/>
        <w:spacing w:line="240" w:lineRule="auto"/>
        <w:ind w:left="0" w:firstLine="360"/>
        <w:jc w:val="left"/>
        <w:rPr>
          <w:sz w:val="24"/>
        </w:rPr>
      </w:pPr>
      <w:r w:rsidRPr="00963FFE">
        <w:rPr>
          <w:sz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8876F2" w:rsidRPr="00963FFE" w:rsidRDefault="008876F2" w:rsidP="008876F2">
      <w:pPr>
        <w:pStyle w:val="a8"/>
        <w:numPr>
          <w:ilvl w:val="0"/>
          <w:numId w:val="21"/>
        </w:numPr>
        <w:snapToGrid w:val="0"/>
        <w:spacing w:line="240" w:lineRule="auto"/>
        <w:ind w:left="0" w:firstLine="360"/>
        <w:jc w:val="left"/>
        <w:rPr>
          <w:sz w:val="24"/>
        </w:rPr>
      </w:pPr>
      <w:r w:rsidRPr="00963FFE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</w:t>
      </w:r>
    </w:p>
    <w:p w:rsidR="008876F2" w:rsidRPr="00963FFE" w:rsidRDefault="008876F2" w:rsidP="008876F2">
      <w:pPr>
        <w:pStyle w:val="a8"/>
        <w:numPr>
          <w:ilvl w:val="0"/>
          <w:numId w:val="21"/>
        </w:numPr>
        <w:snapToGrid w:val="0"/>
        <w:spacing w:line="240" w:lineRule="auto"/>
        <w:ind w:left="0" w:firstLine="360"/>
        <w:jc w:val="left"/>
        <w:rPr>
          <w:sz w:val="24"/>
        </w:rPr>
      </w:pPr>
      <w:r w:rsidRPr="00963FFE">
        <w:rPr>
          <w:sz w:val="24"/>
        </w:rPr>
        <w:t>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</w:r>
    </w:p>
    <w:p w:rsidR="008876F2" w:rsidRPr="00963FFE" w:rsidRDefault="008876F2" w:rsidP="008876F2">
      <w:pPr>
        <w:pStyle w:val="a3"/>
        <w:shd w:val="clear" w:color="auto" w:fill="FFFFFF"/>
        <w:spacing w:line="240" w:lineRule="auto"/>
        <w:ind w:right="0" w:firstLine="0"/>
        <w:jc w:val="left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proofErr w:type="gramStart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Обучающийся</w:t>
      </w:r>
      <w:proofErr w:type="gramEnd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получит возможность научиться:</w:t>
      </w:r>
    </w:p>
    <w:p w:rsidR="008876F2" w:rsidRPr="00963FFE" w:rsidRDefault="008876F2" w:rsidP="008876F2">
      <w:pPr>
        <w:pStyle w:val="a8"/>
        <w:numPr>
          <w:ilvl w:val="0"/>
          <w:numId w:val="22"/>
        </w:numPr>
        <w:snapToGrid w:val="0"/>
        <w:spacing w:line="240" w:lineRule="auto"/>
        <w:ind w:left="0" w:firstLine="360"/>
        <w:jc w:val="left"/>
        <w:rPr>
          <w:iCs/>
          <w:sz w:val="24"/>
        </w:rPr>
      </w:pPr>
      <w:r w:rsidRPr="00963FFE">
        <w:rPr>
          <w:iCs/>
          <w:sz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8876F2" w:rsidRPr="00963FFE" w:rsidRDefault="008876F2" w:rsidP="008876F2">
      <w:pPr>
        <w:pStyle w:val="a8"/>
        <w:numPr>
          <w:ilvl w:val="0"/>
          <w:numId w:val="22"/>
        </w:numPr>
        <w:snapToGrid w:val="0"/>
        <w:spacing w:line="240" w:lineRule="auto"/>
        <w:ind w:left="0" w:firstLine="360"/>
        <w:jc w:val="left"/>
        <w:rPr>
          <w:iCs/>
          <w:sz w:val="24"/>
        </w:rPr>
      </w:pPr>
      <w:r w:rsidRPr="00963FFE">
        <w:rPr>
          <w:iCs/>
          <w:sz w:val="24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8876F2" w:rsidRPr="00963FFE" w:rsidRDefault="008876F2" w:rsidP="008876F2">
      <w:pPr>
        <w:pStyle w:val="a3"/>
        <w:numPr>
          <w:ilvl w:val="0"/>
          <w:numId w:val="18"/>
        </w:numPr>
        <w:tabs>
          <w:tab w:val="left" w:pos="1080"/>
        </w:tabs>
        <w:autoSpaceDE w:val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 w:rsidRPr="00963FFE">
        <w:rPr>
          <w:rFonts w:ascii="Times New Roman" w:hAnsi="Times New Roman" w:cs="Times New Roman"/>
          <w:b/>
          <w:iCs/>
          <w:sz w:val="24"/>
          <w:szCs w:val="24"/>
        </w:rPr>
        <w:t>Практика работы на компьютере</w:t>
      </w:r>
    </w:p>
    <w:p w:rsidR="00A609EA" w:rsidRDefault="00A609EA" w:rsidP="008876F2">
      <w:pPr>
        <w:pStyle w:val="a3"/>
        <w:ind w:firstLine="0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876F2" w:rsidRPr="00963FFE" w:rsidRDefault="008876F2" w:rsidP="008876F2">
      <w:pPr>
        <w:pStyle w:val="a3"/>
        <w:ind w:firstLine="0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23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8876F2" w:rsidRPr="00963FFE" w:rsidRDefault="008876F2" w:rsidP="008876F2">
      <w:pPr>
        <w:pStyle w:val="a3"/>
        <w:numPr>
          <w:ilvl w:val="0"/>
          <w:numId w:val="23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8876F2" w:rsidRPr="00963FFE" w:rsidRDefault="008876F2" w:rsidP="008876F2">
      <w:pPr>
        <w:pStyle w:val="a3"/>
        <w:numPr>
          <w:ilvl w:val="0"/>
          <w:numId w:val="23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создавать небольшие тексты, иллюстрации к устному рассказу, используя редакторы текстов и презентаций.</w:t>
      </w:r>
    </w:p>
    <w:p w:rsidR="008876F2" w:rsidRPr="00963FFE" w:rsidRDefault="008876F2" w:rsidP="008876F2">
      <w:pPr>
        <w:pStyle w:val="a3"/>
        <w:shd w:val="clear" w:color="auto" w:fill="FFFFFF"/>
        <w:spacing w:line="240" w:lineRule="auto"/>
        <w:ind w:right="0" w:firstLine="0"/>
        <w:jc w:val="left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</w:pPr>
      <w:proofErr w:type="gramStart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>Обучающийся</w:t>
      </w:r>
      <w:proofErr w:type="gramEnd"/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24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63FFE">
        <w:rPr>
          <w:rFonts w:ascii="Times New Roman" w:hAnsi="Times New Roman" w:cs="Times New Roman"/>
          <w:iCs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8876F2" w:rsidRPr="00963FFE" w:rsidRDefault="008876F2" w:rsidP="008876F2">
      <w:pPr>
        <w:pStyle w:val="a3"/>
        <w:shd w:val="clear" w:color="auto" w:fill="FFFFFF"/>
        <w:spacing w:line="240" w:lineRule="auto"/>
        <w:ind w:left="360" w:right="0" w:firstLine="0"/>
        <w:jc w:val="left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:rsidR="008876F2" w:rsidRPr="00963FFE" w:rsidRDefault="008876F2" w:rsidP="008876F2">
      <w:pPr>
        <w:pStyle w:val="a3"/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963FF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1.8 Ожидаемые результаты формирования УУД к концу 1-го года обучения</w:t>
      </w:r>
    </w:p>
    <w:p w:rsidR="008876F2" w:rsidRPr="00963FFE" w:rsidRDefault="008876F2" w:rsidP="008876F2">
      <w:pPr>
        <w:pStyle w:val="a3"/>
        <w:shd w:val="clear" w:color="auto" w:fill="FFFFFF"/>
        <w:spacing w:line="240" w:lineRule="auto"/>
        <w:ind w:left="360" w:right="0" w:firstLine="0"/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876F2" w:rsidRPr="00963FFE" w:rsidRDefault="008876F2" w:rsidP="008876F2">
      <w:pPr>
        <w:pStyle w:val="a5"/>
        <w:ind w:firstLine="709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</w:r>
      <w:r w:rsidRPr="00963FFE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8876F2" w:rsidRPr="00963FFE" w:rsidRDefault="008876F2" w:rsidP="008876F2">
      <w:pPr>
        <w:pStyle w:val="a5"/>
        <w:ind w:firstLine="709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eastAsia="MS Mincho" w:hAnsi="Times New Roman" w:cs="Times New Roman"/>
          <w:bCs/>
          <w:iCs/>
          <w:sz w:val="24"/>
          <w:szCs w:val="24"/>
        </w:rPr>
        <w:t>У ученика будут сформированы:</w:t>
      </w:r>
    </w:p>
    <w:p w:rsidR="008876F2" w:rsidRPr="00963FFE" w:rsidRDefault="008876F2" w:rsidP="008876F2">
      <w:pPr>
        <w:pStyle w:val="a5"/>
        <w:numPr>
          <w:ilvl w:val="0"/>
          <w:numId w:val="9"/>
        </w:numPr>
        <w:tabs>
          <w:tab w:val="left" w:pos="1134"/>
        </w:tabs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Принятые и освоенные социальные роли обучающегося, развиты мотивы учебной деятельности и  личностный смысл учения.</w:t>
      </w:r>
    </w:p>
    <w:p w:rsidR="008876F2" w:rsidRPr="00963FFE" w:rsidRDefault="008876F2" w:rsidP="008876F2">
      <w:pPr>
        <w:pStyle w:val="a5"/>
        <w:numPr>
          <w:ilvl w:val="0"/>
          <w:numId w:val="9"/>
        </w:numPr>
        <w:tabs>
          <w:tab w:val="left" w:pos="1134"/>
        </w:tabs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Эстетические потребности, ценности и чувства.</w:t>
      </w:r>
    </w:p>
    <w:p w:rsidR="008876F2" w:rsidRPr="00963FFE" w:rsidRDefault="008876F2" w:rsidP="008876F2">
      <w:pPr>
        <w:pStyle w:val="a5"/>
        <w:numPr>
          <w:ilvl w:val="0"/>
          <w:numId w:val="9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Навыки сотрудничества </w:t>
      </w:r>
      <w:proofErr w:type="gramStart"/>
      <w:r w:rsidRPr="00963FF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8876F2" w:rsidRPr="00963FFE" w:rsidRDefault="008876F2" w:rsidP="008876F2">
      <w:pPr>
        <w:pStyle w:val="a5"/>
        <w:numPr>
          <w:ilvl w:val="0"/>
          <w:numId w:val="9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Установки на безопасный и здоровый образ жизни.</w:t>
      </w:r>
    </w:p>
    <w:p w:rsidR="008876F2" w:rsidRPr="00963FFE" w:rsidRDefault="008876F2" w:rsidP="008876F2">
      <w:pPr>
        <w:pStyle w:val="a5"/>
        <w:tabs>
          <w:tab w:val="left" w:pos="1134"/>
        </w:tabs>
        <w:ind w:firstLine="709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eastAsia="MS Mincho" w:hAnsi="Times New Roman" w:cs="Times New Roman"/>
          <w:bCs/>
          <w:iCs/>
          <w:sz w:val="24"/>
          <w:szCs w:val="24"/>
        </w:rPr>
        <w:t>Ученик получит возможность для формирования:</w:t>
      </w:r>
    </w:p>
    <w:p w:rsidR="008876F2" w:rsidRPr="00963FFE" w:rsidRDefault="008876F2" w:rsidP="008876F2">
      <w:pPr>
        <w:pStyle w:val="a5"/>
        <w:numPr>
          <w:ilvl w:val="0"/>
          <w:numId w:val="10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Чувства патриотизма, чувства гордости за свою Родину, российский народ и историю России.</w:t>
      </w:r>
    </w:p>
    <w:p w:rsidR="008876F2" w:rsidRPr="00963FFE" w:rsidRDefault="008876F2" w:rsidP="008876F2">
      <w:pPr>
        <w:pStyle w:val="a5"/>
        <w:numPr>
          <w:ilvl w:val="0"/>
          <w:numId w:val="10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876F2" w:rsidRPr="00963FFE" w:rsidRDefault="008876F2" w:rsidP="008876F2">
      <w:pPr>
        <w:pStyle w:val="a5"/>
        <w:numPr>
          <w:ilvl w:val="0"/>
          <w:numId w:val="10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 Уважительного отношения к иному мнению, истории и культуре других народов.</w:t>
      </w:r>
    </w:p>
    <w:p w:rsidR="008876F2" w:rsidRPr="00963FFE" w:rsidRDefault="008876F2" w:rsidP="008876F2">
      <w:pPr>
        <w:pStyle w:val="a5"/>
        <w:numPr>
          <w:ilvl w:val="0"/>
          <w:numId w:val="10"/>
        </w:numPr>
        <w:tabs>
          <w:tab w:val="left" w:pos="1134"/>
        </w:tabs>
        <w:ind w:left="0" w:firstLine="360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Регулятивные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ab/>
      </w:r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высказывать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учебника;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работать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плану; 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отличать</w:t>
      </w:r>
      <w:r w:rsidR="00A609EA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3FFE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давать эмоциональную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оценку</w:t>
      </w:r>
      <w:r w:rsidRPr="00963FFE">
        <w:rPr>
          <w:rFonts w:ascii="Times New Roman" w:hAnsi="Times New Roman" w:cs="Times New Roman"/>
          <w:sz w:val="24"/>
          <w:szCs w:val="24"/>
        </w:rPr>
        <w:t xml:space="preserve"> деятельности класса на уроке совместно с учителем и другими учениками; 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высказывать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учебника;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lastRenderedPageBreak/>
        <w:t xml:space="preserve">объяснять </w:t>
      </w:r>
      <w:r w:rsidRPr="00963FFE">
        <w:rPr>
          <w:rFonts w:ascii="Times New Roman" w:hAnsi="Times New Roman" w:cs="Times New Roman"/>
          <w:sz w:val="24"/>
          <w:szCs w:val="24"/>
        </w:rPr>
        <w:t xml:space="preserve">с помощью учителя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выбор</w:t>
      </w:r>
      <w:r w:rsidRPr="00963FFE">
        <w:rPr>
          <w:rFonts w:ascii="Times New Roman" w:hAnsi="Times New Roman" w:cs="Times New Roman"/>
          <w:sz w:val="24"/>
          <w:szCs w:val="24"/>
        </w:rPr>
        <w:t xml:space="preserve"> наиболее подходящих для выполнения задания материалов и инструментов;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готовить рабочее место и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выполнять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практическую работу по предложенному учителем плану с опорой на образцы, рисунки учебника;</w:t>
      </w:r>
    </w:p>
    <w:p w:rsidR="008876F2" w:rsidRPr="00963FFE" w:rsidRDefault="008876F2" w:rsidP="008876F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выполнять контроль точности разметки деталей с помощью шаблона.</w:t>
      </w:r>
    </w:p>
    <w:p w:rsidR="008876F2" w:rsidRPr="00963FFE" w:rsidRDefault="008876F2" w:rsidP="008876F2">
      <w:pPr>
        <w:pStyle w:val="a3"/>
        <w:autoSpaceDE w:val="0"/>
        <w:autoSpaceDN w:val="0"/>
        <w:adjustRightInd w:val="0"/>
        <w:ind w:left="360" w:firstLine="349"/>
        <w:jc w:val="lef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Обучающийся</w:t>
      </w:r>
      <w:proofErr w:type="gramEnd"/>
      <w:r w:rsidRPr="00963FF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определять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и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формулировать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цель деятельности на уроке с помощью учителя;</w:t>
      </w:r>
    </w:p>
    <w:p w:rsidR="008876F2" w:rsidRPr="00963FFE" w:rsidRDefault="008876F2" w:rsidP="008876F2">
      <w:pPr>
        <w:pStyle w:val="a3"/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проговаривать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Познавательные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ab/>
      </w:r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отличать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новое от уже известного с помощью учителя;</w:t>
      </w:r>
    </w:p>
    <w:p w:rsidR="008876F2" w:rsidRPr="00963FFE" w:rsidRDefault="008876F2" w:rsidP="008876F2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делать выводы</w:t>
      </w:r>
      <w:r w:rsidRPr="00963FFE">
        <w:rPr>
          <w:rFonts w:ascii="Times New Roman" w:hAnsi="Times New Roman" w:cs="Times New Roman"/>
          <w:sz w:val="24"/>
          <w:szCs w:val="24"/>
        </w:rPr>
        <w:t xml:space="preserve"> в результате совместной работы всего класса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Pr="00963FF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Обучающийся</w:t>
      </w:r>
      <w:proofErr w:type="gramEnd"/>
      <w:r w:rsidRPr="00963FF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ориентироваться</w:t>
      </w:r>
      <w:r w:rsidRPr="00963FFE">
        <w:rPr>
          <w:rFonts w:ascii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8876F2" w:rsidRPr="00963FFE" w:rsidRDefault="008876F2" w:rsidP="008876F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добывать новые знания: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находить ответы</w:t>
      </w:r>
      <w:r w:rsidRPr="00963FFE"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8876F2" w:rsidRPr="00963FFE" w:rsidRDefault="008876F2" w:rsidP="008876F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сравнивать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и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группировать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предметы и их образы;</w:t>
      </w:r>
    </w:p>
    <w:p w:rsidR="008876F2" w:rsidRPr="00963FFE" w:rsidRDefault="008876F2" w:rsidP="008876F2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одной формы в другую: подробно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пересказывать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небольшие тексты, называть их тему.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Коммуникативные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ab/>
      </w:r>
      <w:r w:rsidRPr="00963FFE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Style w:val="a7"/>
          <w:rFonts w:ascii="Times New Roman" w:hAnsi="Times New Roman" w:cs="Times New Roman"/>
          <w:sz w:val="24"/>
          <w:szCs w:val="24"/>
        </w:rPr>
        <w:t>слушать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и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понимать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речь других;</w:t>
      </w:r>
    </w:p>
    <w:p w:rsidR="008876F2" w:rsidRPr="00963FFE" w:rsidRDefault="008876F2" w:rsidP="008876F2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доносить свою позицию до других: 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>оформлять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свою мысль в рисунках, доступных для изготовления изделиях.</w:t>
      </w:r>
    </w:p>
    <w:p w:rsidR="008876F2" w:rsidRPr="00963FFE" w:rsidRDefault="008876F2" w:rsidP="008876F2">
      <w:pPr>
        <w:pStyle w:val="a3"/>
        <w:autoSpaceDE w:val="0"/>
        <w:autoSpaceDN w:val="0"/>
        <w:adjustRightInd w:val="0"/>
        <w:ind w:left="360" w:firstLine="349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63FFE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доносить свою позицию до других:</w:t>
      </w:r>
      <w:r w:rsidRPr="00963FFE">
        <w:rPr>
          <w:rStyle w:val="a7"/>
          <w:rFonts w:ascii="Times New Roman" w:hAnsi="Times New Roman" w:cs="Times New Roman"/>
          <w:sz w:val="24"/>
          <w:szCs w:val="24"/>
        </w:rPr>
        <w:t xml:space="preserve"> оформлять</w:t>
      </w:r>
      <w:r w:rsidRPr="00963FFE">
        <w:rPr>
          <w:rFonts w:ascii="Times New Roman" w:hAnsi="Times New Roman" w:cs="Times New Roman"/>
          <w:sz w:val="24"/>
          <w:szCs w:val="24"/>
        </w:rPr>
        <w:t xml:space="preserve"> свою мысль в рисунках, доступных для изготовления изделиях.</w:t>
      </w:r>
    </w:p>
    <w:p w:rsidR="008876F2" w:rsidRPr="00963FFE" w:rsidRDefault="008876F2" w:rsidP="008876F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Предметные результаты</w:t>
      </w:r>
    </w:p>
    <w:p w:rsidR="008876F2" w:rsidRPr="00963FFE" w:rsidRDefault="008876F2" w:rsidP="008876F2">
      <w:pPr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>Обучающийся научится: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навыкам самообслуживания; технологическими приемами ручной обработки материалов; правилам техники безопасности;</w:t>
      </w:r>
    </w:p>
    <w:p w:rsidR="008876F2" w:rsidRPr="00963FFE" w:rsidRDefault="008876F2" w:rsidP="008876F2">
      <w:pPr>
        <w:tabs>
          <w:tab w:val="left" w:pos="1134"/>
        </w:tabs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>Обучающийся</w:t>
      </w:r>
      <w:proofErr w:type="gramEnd"/>
      <w:r w:rsidRPr="00963F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получит возможность научиться: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первоначальному представлению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lastRenderedPageBreak/>
        <w:t>представлениям о материальной культуре как продукте предметно-преобразующей деятельности человека;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для творческого решения несложных конструкторских,  технологических и организационных задач;</w:t>
      </w:r>
    </w:p>
    <w:p w:rsidR="008876F2" w:rsidRPr="00963FFE" w:rsidRDefault="008876F2" w:rsidP="008876F2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первоначальным знаниям о правилах создания предметной и информационной среды и умений применять их для выполнения учебно-познавательных и художественно-конструкторских задач.</w:t>
      </w:r>
    </w:p>
    <w:p w:rsidR="008876F2" w:rsidRPr="00963FFE" w:rsidRDefault="008876F2" w:rsidP="008876F2">
      <w:pPr>
        <w:suppressAutoHyphens/>
        <w:spacing w:line="240" w:lineRule="auto"/>
        <w:ind w:left="360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B64CA2" w:rsidRPr="00963FFE" w:rsidRDefault="00B64CA2" w:rsidP="008876F2">
      <w:pPr>
        <w:pStyle w:val="1"/>
        <w:rPr>
          <w:b/>
          <w:color w:val="FF0000"/>
          <w:sz w:val="24"/>
          <w:szCs w:val="24"/>
        </w:rPr>
      </w:pPr>
    </w:p>
    <w:p w:rsidR="008876F2" w:rsidRPr="00963FFE" w:rsidRDefault="008876F2" w:rsidP="008876F2">
      <w:pPr>
        <w:pStyle w:val="1"/>
        <w:rPr>
          <w:b/>
          <w:color w:val="FF0000"/>
          <w:sz w:val="24"/>
          <w:szCs w:val="24"/>
        </w:rPr>
      </w:pPr>
      <w:r w:rsidRPr="00963FFE">
        <w:rPr>
          <w:b/>
          <w:color w:val="FF0000"/>
          <w:sz w:val="24"/>
          <w:szCs w:val="24"/>
        </w:rPr>
        <w:t>1.9. Система оценки планируемых результатов.</w:t>
      </w:r>
    </w:p>
    <w:p w:rsidR="008876F2" w:rsidRPr="00963FFE" w:rsidRDefault="008876F2" w:rsidP="008876F2">
      <w:pPr>
        <w:pStyle w:val="1"/>
        <w:rPr>
          <w:b/>
          <w:sz w:val="24"/>
          <w:szCs w:val="24"/>
        </w:rPr>
      </w:pPr>
    </w:p>
    <w:p w:rsidR="008876F2" w:rsidRPr="00963FFE" w:rsidRDefault="008876F2" w:rsidP="008876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b/>
          <w:sz w:val="24"/>
          <w:szCs w:val="24"/>
        </w:rPr>
        <w:t>Форма организации занятий</w:t>
      </w:r>
      <w:r w:rsidRPr="00963FFE">
        <w:rPr>
          <w:rFonts w:ascii="Times New Roman" w:hAnsi="Times New Roman" w:cs="Times New Roman"/>
          <w:sz w:val="24"/>
          <w:szCs w:val="24"/>
        </w:rPr>
        <w:t xml:space="preserve"> – урок.</w:t>
      </w:r>
    </w:p>
    <w:p w:rsidR="008876F2" w:rsidRPr="00963FFE" w:rsidRDefault="008876F2" w:rsidP="008876F2">
      <w:pPr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b/>
          <w:sz w:val="24"/>
          <w:szCs w:val="24"/>
        </w:rPr>
        <w:t>Методы обучения,</w:t>
      </w:r>
      <w:r w:rsidRPr="00963FFE">
        <w:rPr>
          <w:rFonts w:ascii="Times New Roman" w:hAnsi="Times New Roman" w:cs="Times New Roman"/>
          <w:sz w:val="24"/>
          <w:szCs w:val="24"/>
        </w:rPr>
        <w:t xml:space="preserve"> используемые на уроках технология: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(беседа, сообщение), 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963FFE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963FFE">
        <w:rPr>
          <w:rFonts w:ascii="Times New Roman" w:hAnsi="Times New Roman" w:cs="Times New Roman"/>
          <w:sz w:val="24"/>
          <w:szCs w:val="24"/>
        </w:rPr>
        <w:t xml:space="preserve"> (использование таблиц, схем и т.д.), 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 xml:space="preserve">практические, 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метод проблемного обучения,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tabs>
          <w:tab w:val="clear" w:pos="720"/>
          <w:tab w:val="num" w:pos="-851"/>
        </w:tabs>
        <w:suppressAutoHyphens/>
        <w:ind w:left="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методы стимулирования интереса к учению (познавательные игры, учебные дискуссии, создание эмоционально-нравственных ситуаций),</w:t>
      </w:r>
    </w:p>
    <w:p w:rsidR="008876F2" w:rsidRPr="00963FFE" w:rsidRDefault="008876F2" w:rsidP="008876F2">
      <w:pPr>
        <w:pStyle w:val="a3"/>
        <w:numPr>
          <w:ilvl w:val="0"/>
          <w:numId w:val="2"/>
        </w:numPr>
        <w:suppressAutoHyphens/>
        <w:jc w:val="left"/>
        <w:rPr>
          <w:rFonts w:ascii="Times New Roman" w:hAnsi="Times New Roman" w:cs="Times New Roman"/>
          <w:sz w:val="24"/>
          <w:szCs w:val="24"/>
        </w:rPr>
      </w:pPr>
      <w:r w:rsidRPr="00963FFE">
        <w:rPr>
          <w:rFonts w:ascii="Times New Roman" w:hAnsi="Times New Roman" w:cs="Times New Roman"/>
          <w:sz w:val="24"/>
          <w:szCs w:val="24"/>
        </w:rPr>
        <w:t>методы  самоконтроля.</w:t>
      </w:r>
    </w:p>
    <w:p w:rsidR="008876F2" w:rsidRPr="00963FFE" w:rsidRDefault="008876F2" w:rsidP="008876F2">
      <w:pPr>
        <w:pStyle w:val="a3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8876F2" w:rsidRPr="00963FFE" w:rsidRDefault="008876F2" w:rsidP="00A609EA">
      <w:pPr>
        <w:pStyle w:val="msonormalcxsplast"/>
        <w:rPr>
          <w:rFonts w:ascii="Times New Roman" w:hAnsi="Times New Roman"/>
          <w:sz w:val="24"/>
          <w:szCs w:val="24"/>
        </w:rPr>
      </w:pPr>
    </w:p>
    <w:p w:rsidR="00B64CA2" w:rsidRPr="00963FFE" w:rsidRDefault="00B64CA2" w:rsidP="008876F2">
      <w:pPr>
        <w:pStyle w:val="a3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Default="003D7D67" w:rsidP="003D7D67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963FFE" w:rsidRDefault="00963FFE" w:rsidP="00A609EA">
      <w:pPr>
        <w:suppressAutoHyphens/>
        <w:spacing w:line="240" w:lineRule="auto"/>
        <w:rPr>
          <w:rStyle w:val="aa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3D7D67" w:rsidRPr="003D7D67" w:rsidRDefault="003D7D67" w:rsidP="003D7D67">
      <w:pPr>
        <w:suppressAutoHyphens/>
        <w:spacing w:line="240" w:lineRule="auto"/>
        <w:jc w:val="center"/>
        <w:rPr>
          <w:rStyle w:val="aa"/>
          <w:rFonts w:ascii="Times New Roman" w:eastAsia="MS Mincho" w:hAnsi="Times New Roman" w:cs="Times New Roman"/>
          <w:bCs w:val="0"/>
          <w:color w:val="FF0000"/>
          <w:sz w:val="32"/>
          <w:szCs w:val="28"/>
        </w:rPr>
      </w:pPr>
      <w:r w:rsidRPr="003D7D67">
        <w:rPr>
          <w:rStyle w:val="aa"/>
          <w:rFonts w:ascii="Times New Roman" w:eastAsia="MS Mincho" w:hAnsi="Times New Roman" w:cs="Times New Roman"/>
          <w:bCs w:val="0"/>
          <w:color w:val="FF0000"/>
          <w:sz w:val="32"/>
          <w:szCs w:val="28"/>
        </w:rPr>
        <w:t>Календарно-тематическое планирование по технологии 1 класс.</w:t>
      </w:r>
    </w:p>
    <w:p w:rsidR="008876F2" w:rsidRPr="0004369C" w:rsidRDefault="008876F2" w:rsidP="008876F2">
      <w:pPr>
        <w:pStyle w:val="a3"/>
        <w:suppressAutoHyphens/>
        <w:spacing w:line="240" w:lineRule="auto"/>
        <w:ind w:left="360" w:firstLine="0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tbl>
      <w:tblPr>
        <w:tblStyle w:val="ab"/>
        <w:tblW w:w="15559" w:type="dxa"/>
        <w:tblLayout w:type="fixed"/>
        <w:tblLook w:val="04A0"/>
      </w:tblPr>
      <w:tblGrid>
        <w:gridCol w:w="675"/>
        <w:gridCol w:w="1134"/>
        <w:gridCol w:w="2552"/>
        <w:gridCol w:w="2693"/>
        <w:gridCol w:w="2977"/>
        <w:gridCol w:w="2551"/>
        <w:gridCol w:w="1418"/>
        <w:gridCol w:w="840"/>
        <w:gridCol w:w="10"/>
        <w:gridCol w:w="709"/>
      </w:tblGrid>
      <w:tr w:rsidR="008876F2" w:rsidRPr="003D7D67" w:rsidTr="008876F2">
        <w:trPr>
          <w:trHeight w:val="420"/>
        </w:trPr>
        <w:tc>
          <w:tcPr>
            <w:tcW w:w="675" w:type="dxa"/>
            <w:vMerge w:val="restart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876F2" w:rsidRPr="003D7D67" w:rsidRDefault="008876F2" w:rsidP="008876F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Разде-ла</w:t>
            </w:r>
            <w:proofErr w:type="spellEnd"/>
            <w:proofErr w:type="gramEnd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1" w:name="_GoBack"/>
            <w:bookmarkEnd w:id="1"/>
          </w:p>
          <w:p w:rsidR="008876F2" w:rsidRPr="003D7D67" w:rsidRDefault="008876F2" w:rsidP="008876F2">
            <w:pPr>
              <w:rPr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52" w:type="dxa"/>
            <w:vMerge w:val="restart"/>
          </w:tcPr>
          <w:p w:rsidR="008876F2" w:rsidRPr="003D7D67" w:rsidRDefault="008876F2" w:rsidP="008876F2">
            <w:pPr>
              <w:rPr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221" w:type="dxa"/>
            <w:gridSpan w:val="3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6F2" w:rsidRPr="003D7D67" w:rsidRDefault="008876F2" w:rsidP="008876F2">
            <w:pPr>
              <w:rPr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Планируемые результаты</w:t>
            </w:r>
          </w:p>
        </w:tc>
        <w:tc>
          <w:tcPr>
            <w:tcW w:w="1418" w:type="dxa"/>
            <w:vMerge w:val="restart"/>
          </w:tcPr>
          <w:p w:rsidR="008876F2" w:rsidRPr="003D7D67" w:rsidRDefault="008876F2" w:rsidP="008876F2">
            <w:pPr>
              <w:rPr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gridSpan w:val="3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876F2" w:rsidRPr="003D7D67" w:rsidTr="008876F2">
        <w:trPr>
          <w:trHeight w:val="680"/>
        </w:trPr>
        <w:tc>
          <w:tcPr>
            <w:tcW w:w="675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1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418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876F2" w:rsidRPr="003D7D67" w:rsidTr="008876F2">
        <w:tc>
          <w:tcPr>
            <w:tcW w:w="15559" w:type="dxa"/>
            <w:gridSpan w:val="10"/>
          </w:tcPr>
          <w:p w:rsidR="008876F2" w:rsidRPr="003D7D67" w:rsidRDefault="008876F2" w:rsidP="003D7D6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Давайте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познакомимс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(3 ч.)</w:t>
            </w: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работать с учебником.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мои друзья. </w:t>
            </w:r>
          </w:p>
        </w:tc>
        <w:tc>
          <w:tcPr>
            <w:tcW w:w="2693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различать средства познания окружающего мира;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-различать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 и материалы;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называть виды предметно-практической деятельности.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строить вопросительные предложения об окружающем мире;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рабочее место.</w:t>
            </w:r>
          </w:p>
        </w:tc>
        <w:tc>
          <w:tcPr>
            <w:tcW w:w="2977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 УУД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-определять и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выполнения заданий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читься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рабочее место и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 w:rsid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нять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ту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плану с опорой на образцы;</w:t>
            </w:r>
          </w:p>
          <w:p w:rsidR="008876F2" w:rsidRPr="00C80715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П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умения, которые будут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</w:t>
            </w:r>
            <w:r w:rsid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ваны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;- отвечать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сы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учителя, находить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бывать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новые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знания;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заданный вопрос, строить ответ в устной форме;</w:t>
            </w:r>
          </w:p>
          <w:p w:rsidR="008876F2" w:rsidRPr="00C80715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К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участвовать в диалоге на уроке и в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сит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551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ценить и принимать следующие базовые ценности: «добро», «терпение»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spellStart"/>
            <w:proofErr w:type="gram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роди-на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«природа», «семья».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соблюдать гигиену учебного труда и уметь организовать рабочее место;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Материалы и инструменты. Организация рабочего места.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технология.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15559" w:type="dxa"/>
            <w:gridSpan w:val="10"/>
          </w:tcPr>
          <w:p w:rsidR="008876F2" w:rsidRPr="003D7D67" w:rsidRDefault="008876F2" w:rsidP="003D7D6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Человек и земля (21 ч.)</w:t>
            </w: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Природный материал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Изделие: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«Аппликация из листьев». </w:t>
            </w:r>
          </w:p>
        </w:tc>
        <w:tc>
          <w:tcPr>
            <w:tcW w:w="2693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Обучающийсянаучится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подготавливать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материалы к работе;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освоит приемы работы с природными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материалами, пластилином, бумагой и картоном;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познакомится с профессиями, связанными с практической предметной деятельностью;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познакомится с видами и свойствами материалов, правилами безопасной работы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познакомятся с видами диких и домашних животных;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научится выполнять макет дома;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научится пользоваться шаблоном для разметки изделия;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научится сервировать стол;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научится выращивать растения из семян и ухаживать за комнатными растениями.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планировать, осуществлять и оценивать результаты совместной групповой проектной работы.</w:t>
            </w:r>
          </w:p>
        </w:tc>
        <w:tc>
          <w:tcPr>
            <w:tcW w:w="2977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Р</w:t>
            </w:r>
            <w:proofErr w:type="gramEnd"/>
            <w:r w:rsidR="00101809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УУД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 формулировать цель выполнения заданий на уроке, в жизненных ситуациях под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руководством учителя;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смысл инструкции учителя и принимать учебную задачу;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в своей деятельности простейшие приборы: линейку, треугольник и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учиться готовить рабочее место и выполнять 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proofErr w:type="gramEnd"/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по плану с опорой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исунки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ника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выполнять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точности разметки деталей с помощью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шаб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лона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П</w:t>
            </w:r>
            <w:proofErr w:type="gramEnd"/>
            <w:r w:rsidR="00B64CA2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УУД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ориентироваться в учебнике: определять умения, которые будут сформированы на основе изучения данного раздела;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сравнивать предметы, объекты: находить общее и различие;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группировать предметы, объекты на основе существенных признаков,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пересказывать прочитанное или прослушанное;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тему;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своей системе знаний: отличать новое от уже известного с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учителя;</w:t>
            </w:r>
          </w:p>
          <w:p w:rsidR="008876F2" w:rsidRPr="003D7D67" w:rsidRDefault="008876F2" w:rsidP="001018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К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участвовать в диалоге на уроке и в жизне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нных </w:t>
            </w:r>
            <w:proofErr w:type="spellStart"/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ситу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ци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твечать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воп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росы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учи-теля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рищей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классу;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шие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речевого этикета: здороваться, прощаться,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рить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01809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ценить и принимать следующие базовые ценности: «добро», «терпение», «родина», «природа», «семья»;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-называть и объяснять свои чувства и ощущения от произведений искусства;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свое отношение к  поступкам с позиции общечеловеческих нравственных ценностей;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знать о причины успеха в предметно-практической деятельности;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ориентироваться на оценку результатов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собственной деятельности;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проявлять интерес к отдельным видам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-практической деятельности;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-принимать внутреннюю позицию школьника на уровне положительного отношения к школе;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соблюдать гигиену учебного труда и уметь организовать рабочее место;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предложенных ситуациях, опираясь на общие для всех простые правила 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поведения, делать выбор, какой поступок совершить.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Пластилин.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Изделие: аппликация  из пластилина «Ромашковая поляна».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Пластилин.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«Мудрая сова».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«заготовка семян»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«Осенний урожай».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Изделие. «Овощи из пластилина». 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Бумага.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Изделие. Закладка из бумаги.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Насекомые.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лие</w:t>
            </w:r>
            <w:proofErr w:type="spellEnd"/>
            <w:proofErr w:type="gramEnd"/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«Пчелы и соты».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Дикие животные.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 «Дикие животные».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Коллаж «Дикие животные»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Посуда. Проект 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«Чайный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сервиз»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Изделия: «чашка»,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«чайник», «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ница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Новый год.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Проект «Украшаем класс к новому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</w:t>
            </w:r>
            <w:r w:rsidR="00B64CA2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.У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крашение на елку. Изделие: «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</w:t>
            </w:r>
            <w:r w:rsidR="00B64CA2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рашение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елку»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Украшение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.И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зделие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«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укра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шение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окно»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Такие разные дома. Изделие:</w:t>
            </w:r>
          </w:p>
          <w:p w:rsidR="008876F2" w:rsidRPr="003D7D67" w:rsidRDefault="00101809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8876F2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Домик из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8876F2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веток».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Домашние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живот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ные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Изделие: «Котенок».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Свет в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доме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.И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зде</w:t>
            </w:r>
            <w:r w:rsidR="00101809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лие</w:t>
            </w:r>
            <w:proofErr w:type="spellEnd"/>
            <w:r w:rsidR="00B64CA2"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3D7D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Торшер». 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Мебель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«Стул»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Ткань, Нитки</w:t>
            </w:r>
            <w:r w:rsidR="00B64CA2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Изделие: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«Кукла из ниток»</w:t>
            </w:r>
          </w:p>
        </w:tc>
        <w:tc>
          <w:tcPr>
            <w:tcW w:w="2693" w:type="dxa"/>
            <w:vMerge w:val="restart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шить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Изделия: «Закладка с вышивкой»,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«Медвежонок»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земле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«Тачка».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15559" w:type="dxa"/>
            <w:gridSpan w:val="10"/>
          </w:tcPr>
          <w:p w:rsidR="008876F2" w:rsidRPr="003D7D67" w:rsidRDefault="008876F2" w:rsidP="008876F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  <w:t>Человек и вода (3 ч.)</w:t>
            </w: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Вода в жизни человека.  Вода в жизни растений.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«Проращивание семян», «Уход за комнатными растениями»</w:t>
            </w:r>
          </w:p>
        </w:tc>
        <w:tc>
          <w:tcPr>
            <w:tcW w:w="2693" w:type="dxa"/>
            <w:vMerge w:val="restart"/>
          </w:tcPr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выращивать растения из семян и ухаживать за комнатными растениями;</w:t>
            </w:r>
          </w:p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макет и модель изделия из различных материалов;</w:t>
            </w:r>
          </w:p>
          <w:p w:rsidR="008876F2" w:rsidRPr="003D7D67" w:rsidRDefault="008876F2" w:rsidP="008876F2">
            <w:pPr>
              <w:tabs>
                <w:tab w:val="num" w:pos="30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получит возможность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научиться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оценивать результаты проектной деятельности.</w:t>
            </w:r>
          </w:p>
        </w:tc>
        <w:tc>
          <w:tcPr>
            <w:tcW w:w="2977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 УУД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-определять цель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вы-полнения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заданий.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</w:t>
            </w:r>
            <w:r w:rsidR="009A54FA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нять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инструментов;исполь</w:t>
            </w:r>
            <w:r w:rsidR="009A54FA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прост.приборы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: линейку, треугольник;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П</w:t>
            </w:r>
            <w:r w:rsidR="00B64CA2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отвечать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воп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росы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учителя,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дить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нуж-ную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мацию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учебнике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К</w:t>
            </w:r>
            <w:r w:rsidR="00B64CA2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диалоге на уроке и в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жизнен-ных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ситу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8876F2" w:rsidRPr="003D7D67" w:rsidRDefault="009A54FA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оцениватьж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изне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ситуации с точки зрения </w:t>
            </w:r>
            <w:proofErr w:type="spellStart"/>
            <w:proofErr w:type="gramStart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proofErr w:type="spellEnd"/>
            <w:proofErr w:type="gramEnd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ощуще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-ний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отмечать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ретные</w:t>
            </w:r>
            <w:proofErr w:type="spellEnd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поступки, которые можно оценить как </w:t>
            </w:r>
            <w:proofErr w:type="spellStart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</w:t>
            </w:r>
            <w:proofErr w:type="spellEnd"/>
            <w:r w:rsidR="008876F2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плохие;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Питьевая вода.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«Колодец»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воде.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Проект:  «Речной флот»,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Изделия: «Кораблик из бумаги», «Плот»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15559" w:type="dxa"/>
            <w:gridSpan w:val="10"/>
          </w:tcPr>
          <w:p w:rsidR="008876F2" w:rsidRPr="003D7D67" w:rsidRDefault="008876F2" w:rsidP="008876F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  <w:lastRenderedPageBreak/>
              <w:t>Человек и воздух (3 ч.)</w:t>
            </w: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ветра.</w:t>
            </w:r>
            <w:r w:rsidR="00B64CA2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«Вертушка»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макет и модель изделия из различных материалов;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размечать изделие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спомощью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шаблона.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вопросительные предложения об окружающем мире.</w:t>
            </w:r>
          </w:p>
        </w:tc>
        <w:tc>
          <w:tcPr>
            <w:tcW w:w="2977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Р</w:t>
            </w:r>
            <w:proofErr w:type="gramEnd"/>
            <w:r w:rsidR="00B64CA2"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формулировать цель и план выполнения;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объяснять выбор подходящих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инструментов;</w:t>
            </w:r>
          </w:p>
          <w:p w:rsidR="008876F2" w:rsidRPr="003D7D67" w:rsidRDefault="008876F2" w:rsidP="009A54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прост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риборы: линейку, треугольник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П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отвечать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тые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 учителя, находить нужную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01809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учебнике;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К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участие в коллективных работах, работах парами и группами;</w:t>
            </w:r>
          </w:p>
        </w:tc>
        <w:tc>
          <w:tcPr>
            <w:tcW w:w="2551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называть и объяснять свои чувства и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ощуще</w:t>
            </w:r>
            <w:r w:rsidR="00101809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</w:t>
            </w:r>
            <w:r w:rsidR="00101809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искусства,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 w:rsidR="00101809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отношение к поступкам;-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тывать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этические чувства на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тых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ситуаций;</w:t>
            </w:r>
          </w:p>
          <w:p w:rsidR="008876F2" w:rsidRPr="003D7D67" w:rsidRDefault="008876F2" w:rsidP="003D7D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знать основные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нормы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</w:t>
            </w:r>
            <w:proofErr w:type="gram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;-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гигиену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труда и уметь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рабочее место;</w:t>
            </w: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Полеты птиц. </w:t>
            </w:r>
          </w:p>
          <w:p w:rsidR="008876F2" w:rsidRPr="003D7D67" w:rsidRDefault="00B64CA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Изделие: </w:t>
            </w:r>
            <w:r w:rsidR="008876F2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«Попугай»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Полеты человека.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«Самолет», «Парашют»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15559" w:type="dxa"/>
            <w:gridSpan w:val="10"/>
          </w:tcPr>
          <w:p w:rsidR="008876F2" w:rsidRPr="003D7D67" w:rsidRDefault="008876F2" w:rsidP="008876F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</w:rPr>
              <w:t>Человек и информация (3 ч.)</w:t>
            </w: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общения.  </w:t>
            </w:r>
          </w:p>
        </w:tc>
        <w:tc>
          <w:tcPr>
            <w:tcW w:w="2693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кодировать и шифровать информацию;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графически обозначать безопасный маршрут.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получит  возможность научиться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нужную информацию в Интернете и других справочных пособиях.</w:t>
            </w:r>
          </w:p>
        </w:tc>
        <w:tc>
          <w:tcPr>
            <w:tcW w:w="2977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Р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формулировать цель выполнения заданий;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 помощью учителя объяснять выбор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наи</w:t>
            </w:r>
            <w:r w:rsidR="003D7D67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подходящих для выполнения задания материалов и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инст</w:t>
            </w:r>
            <w:r w:rsidR="003D7D67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По</w:t>
            </w:r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системе знаний; </w:t>
            </w:r>
            <w:proofErr w:type="gramStart"/>
            <w:r w:rsidR="003D7D67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D7D67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лать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</w:t>
            </w:r>
            <w:r w:rsidR="009A54FA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тельный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</w:t>
            </w:r>
            <w:r w:rsidR="009A54FA"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К</w:t>
            </w:r>
            <w:proofErr w:type="gramEnd"/>
            <w:r w:rsidRPr="003D7D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речевого этикета;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участие в 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коллективных работах,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="00C807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ботах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парами и группами;</w:t>
            </w:r>
          </w:p>
        </w:tc>
        <w:tc>
          <w:tcPr>
            <w:tcW w:w="2551" w:type="dxa"/>
            <w:vMerge w:val="restart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оценивать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ситуации с точки зрения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ощущений,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мечать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конкретные поступки, которые можно оценить как хорошие или </w:t>
            </w:r>
            <w:proofErr w:type="spell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</w:t>
            </w:r>
            <w:r w:rsidR="003D7D67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хие</w:t>
            </w:r>
            <w:proofErr w:type="spell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-знать основные моральные нормы поведения;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-соблюдать гигиену учебного труда и уметь </w:t>
            </w:r>
            <w:proofErr w:type="spellStart"/>
            <w:proofErr w:type="gramStart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 w:rsidR="009A54FA"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низовать</w:t>
            </w:r>
            <w:proofErr w:type="spellEnd"/>
            <w:proofErr w:type="gramEnd"/>
            <w:r w:rsidRPr="003D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рабочее место;</w:t>
            </w:r>
          </w:p>
          <w:p w:rsidR="008876F2" w:rsidRPr="003D7D67" w:rsidRDefault="008876F2" w:rsidP="003D7D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Важные телефонные номера,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движения. </w:t>
            </w:r>
          </w:p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Изделие:  «Составление маршрута  безопасного  движения от дома до школы»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6F2" w:rsidRPr="003D7D67" w:rsidTr="008876F2">
        <w:tc>
          <w:tcPr>
            <w:tcW w:w="675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876F2" w:rsidRPr="003D7D67" w:rsidRDefault="008876F2" w:rsidP="008876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D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693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876F2" w:rsidRPr="003D7D67" w:rsidRDefault="00A609EA" w:rsidP="00887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8876F2" w:rsidRPr="003D7D67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</w:tc>
        <w:tc>
          <w:tcPr>
            <w:tcW w:w="840" w:type="dxa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2"/>
          </w:tcPr>
          <w:p w:rsidR="008876F2" w:rsidRPr="003D7D67" w:rsidRDefault="008876F2" w:rsidP="00887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76F2" w:rsidRPr="003D7D67" w:rsidRDefault="008876F2">
      <w:pPr>
        <w:rPr>
          <w:sz w:val="24"/>
          <w:szCs w:val="24"/>
        </w:rPr>
      </w:pPr>
    </w:p>
    <w:sectPr w:rsidR="008876F2" w:rsidRPr="003D7D67" w:rsidSect="008876F2">
      <w:pgSz w:w="16838" w:h="11906" w:orient="landscape"/>
      <w:pgMar w:top="709" w:right="426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6EB5"/>
    <w:multiLevelType w:val="hybridMultilevel"/>
    <w:tmpl w:val="CDC81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F1680"/>
    <w:multiLevelType w:val="hybridMultilevel"/>
    <w:tmpl w:val="A0822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E262F"/>
    <w:multiLevelType w:val="hybridMultilevel"/>
    <w:tmpl w:val="298AE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212C1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F4529"/>
    <w:multiLevelType w:val="hybridMultilevel"/>
    <w:tmpl w:val="950A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30425"/>
    <w:multiLevelType w:val="hybridMultilevel"/>
    <w:tmpl w:val="27D81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6345"/>
    <w:multiLevelType w:val="hybridMultilevel"/>
    <w:tmpl w:val="742A0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8561E"/>
    <w:multiLevelType w:val="hybridMultilevel"/>
    <w:tmpl w:val="E9E4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256FE"/>
    <w:multiLevelType w:val="hybridMultilevel"/>
    <w:tmpl w:val="43C66EB8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B71B0"/>
    <w:multiLevelType w:val="hybridMultilevel"/>
    <w:tmpl w:val="8D928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B6A8B"/>
    <w:multiLevelType w:val="hybridMultilevel"/>
    <w:tmpl w:val="38C2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16A04"/>
    <w:multiLevelType w:val="hybridMultilevel"/>
    <w:tmpl w:val="EFCC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44B04"/>
    <w:multiLevelType w:val="hybridMultilevel"/>
    <w:tmpl w:val="2ACE6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421D9"/>
    <w:multiLevelType w:val="hybridMultilevel"/>
    <w:tmpl w:val="70B2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82478"/>
    <w:multiLevelType w:val="hybridMultilevel"/>
    <w:tmpl w:val="A84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933F8"/>
    <w:multiLevelType w:val="hybridMultilevel"/>
    <w:tmpl w:val="D4820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935C3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07BE7"/>
    <w:multiLevelType w:val="hybridMultilevel"/>
    <w:tmpl w:val="5348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61EA2"/>
    <w:multiLevelType w:val="hybridMultilevel"/>
    <w:tmpl w:val="2A40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C4E0E"/>
    <w:multiLevelType w:val="hybridMultilevel"/>
    <w:tmpl w:val="6F103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5C6F39"/>
    <w:multiLevelType w:val="hybridMultilevel"/>
    <w:tmpl w:val="3F18D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36FCB"/>
    <w:multiLevelType w:val="hybridMultilevel"/>
    <w:tmpl w:val="1C86A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61D24"/>
    <w:multiLevelType w:val="hybridMultilevel"/>
    <w:tmpl w:val="7BA6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1354D"/>
    <w:multiLevelType w:val="hybridMultilevel"/>
    <w:tmpl w:val="1EC61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DA281D"/>
    <w:multiLevelType w:val="hybridMultilevel"/>
    <w:tmpl w:val="472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FF2DAF"/>
    <w:multiLevelType w:val="hybridMultilevel"/>
    <w:tmpl w:val="A38EE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9C6814"/>
    <w:multiLevelType w:val="hybridMultilevel"/>
    <w:tmpl w:val="3ECC6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14"/>
  </w:num>
  <w:num w:numId="4">
    <w:abstractNumId w:val="25"/>
  </w:num>
  <w:num w:numId="5">
    <w:abstractNumId w:val="2"/>
  </w:num>
  <w:num w:numId="6">
    <w:abstractNumId w:val="23"/>
  </w:num>
  <w:num w:numId="7">
    <w:abstractNumId w:val="1"/>
  </w:num>
  <w:num w:numId="8">
    <w:abstractNumId w:val="4"/>
  </w:num>
  <w:num w:numId="9">
    <w:abstractNumId w:val="5"/>
  </w:num>
  <w:num w:numId="10">
    <w:abstractNumId w:val="28"/>
  </w:num>
  <w:num w:numId="11">
    <w:abstractNumId w:val="15"/>
  </w:num>
  <w:num w:numId="12">
    <w:abstractNumId w:val="9"/>
  </w:num>
  <w:num w:numId="13">
    <w:abstractNumId w:val="10"/>
  </w:num>
  <w:num w:numId="14">
    <w:abstractNumId w:val="12"/>
  </w:num>
  <w:num w:numId="15">
    <w:abstractNumId w:val="20"/>
  </w:num>
  <w:num w:numId="16">
    <w:abstractNumId w:val="7"/>
  </w:num>
  <w:num w:numId="17">
    <w:abstractNumId w:val="19"/>
  </w:num>
  <w:num w:numId="18">
    <w:abstractNumId w:val="22"/>
  </w:num>
  <w:num w:numId="19">
    <w:abstractNumId w:val="11"/>
  </w:num>
  <w:num w:numId="20">
    <w:abstractNumId w:val="0"/>
  </w:num>
  <w:num w:numId="21">
    <w:abstractNumId w:val="13"/>
  </w:num>
  <w:num w:numId="22">
    <w:abstractNumId w:val="17"/>
  </w:num>
  <w:num w:numId="23">
    <w:abstractNumId w:val="26"/>
  </w:num>
  <w:num w:numId="24">
    <w:abstractNumId w:val="21"/>
  </w:num>
  <w:num w:numId="25">
    <w:abstractNumId w:val="6"/>
  </w:num>
  <w:num w:numId="26">
    <w:abstractNumId w:val="8"/>
  </w:num>
  <w:num w:numId="27">
    <w:abstractNumId w:val="16"/>
  </w:num>
  <w:num w:numId="28">
    <w:abstractNumId w:val="3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76F2"/>
    <w:rsid w:val="00101809"/>
    <w:rsid w:val="00114C9B"/>
    <w:rsid w:val="003915ED"/>
    <w:rsid w:val="003D7D67"/>
    <w:rsid w:val="00557C96"/>
    <w:rsid w:val="005F01A6"/>
    <w:rsid w:val="00643DCD"/>
    <w:rsid w:val="00856C90"/>
    <w:rsid w:val="008876F2"/>
    <w:rsid w:val="00963FFE"/>
    <w:rsid w:val="009A54FA"/>
    <w:rsid w:val="009D30C3"/>
    <w:rsid w:val="00A609EA"/>
    <w:rsid w:val="00B64CA2"/>
    <w:rsid w:val="00BD5CB6"/>
    <w:rsid w:val="00C80715"/>
    <w:rsid w:val="00CB741C"/>
    <w:rsid w:val="00E4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6F2"/>
    <w:pPr>
      <w:spacing w:after="0" w:line="322" w:lineRule="exact"/>
      <w:ind w:left="720" w:right="30" w:firstLine="720"/>
      <w:contextualSpacing/>
      <w:jc w:val="both"/>
    </w:pPr>
    <w:rPr>
      <w:rFonts w:eastAsiaTheme="minorHAnsi"/>
      <w:lang w:eastAsia="en-US"/>
    </w:rPr>
  </w:style>
  <w:style w:type="paragraph" w:customStyle="1" w:styleId="1">
    <w:name w:val="Стиль1"/>
    <w:basedOn w:val="a4"/>
    <w:link w:val="10"/>
    <w:qFormat/>
    <w:rsid w:val="008876F2"/>
  </w:style>
  <w:style w:type="character" w:customStyle="1" w:styleId="10">
    <w:name w:val="Стиль1 Знак"/>
    <w:basedOn w:val="a0"/>
    <w:link w:val="1"/>
    <w:rsid w:val="008876F2"/>
  </w:style>
  <w:style w:type="paragraph" w:customStyle="1" w:styleId="msonormalcxsplast">
    <w:name w:val="msonormalcxsplast"/>
    <w:basedOn w:val="a"/>
    <w:rsid w:val="008876F2"/>
    <w:pPr>
      <w:spacing w:before="75" w:after="150" w:line="240" w:lineRule="auto"/>
    </w:pPr>
    <w:rPr>
      <w:rFonts w:ascii="Verdana" w:eastAsia="Calibri" w:hAnsi="Verdana" w:cs="Times New Roman"/>
      <w:sz w:val="18"/>
      <w:szCs w:val="18"/>
    </w:rPr>
  </w:style>
  <w:style w:type="paragraph" w:customStyle="1" w:styleId="ParagraphStyle">
    <w:name w:val="Paragraph Style"/>
    <w:rsid w:val="008876F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5">
    <w:name w:val="Plain Text"/>
    <w:basedOn w:val="a"/>
    <w:link w:val="a6"/>
    <w:rsid w:val="008876F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876F2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0"/>
    <w:qFormat/>
    <w:rsid w:val="008876F2"/>
    <w:rPr>
      <w:i/>
      <w:iCs/>
    </w:rPr>
  </w:style>
  <w:style w:type="paragraph" w:customStyle="1" w:styleId="a8">
    <w:name w:val="Новый"/>
    <w:basedOn w:val="a"/>
    <w:rsid w:val="008876F2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9">
    <w:name w:val="Hyperlink"/>
    <w:basedOn w:val="a0"/>
    <w:rsid w:val="008876F2"/>
    <w:rPr>
      <w:color w:val="0000FF"/>
      <w:u w:val="single"/>
    </w:rPr>
  </w:style>
  <w:style w:type="character" w:styleId="aa">
    <w:name w:val="Strong"/>
    <w:qFormat/>
    <w:rsid w:val="008876F2"/>
    <w:rPr>
      <w:b/>
      <w:bCs/>
    </w:rPr>
  </w:style>
  <w:style w:type="table" w:customStyle="1" w:styleId="11">
    <w:name w:val="Сетка таблицы1"/>
    <w:basedOn w:val="a1"/>
    <w:uiPriority w:val="59"/>
    <w:rsid w:val="008876F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76F2"/>
    <w:pPr>
      <w:spacing w:after="0" w:line="240" w:lineRule="auto"/>
    </w:pPr>
  </w:style>
  <w:style w:type="table" w:styleId="ab">
    <w:name w:val="Table Grid"/>
    <w:basedOn w:val="a1"/>
    <w:uiPriority w:val="59"/>
    <w:rsid w:val="00887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qFormat/>
    <w:rsid w:val="00114C9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rsid w:val="00114C9B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5045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2018-09-04T13:00:00Z</cp:lastPrinted>
  <dcterms:created xsi:type="dcterms:W3CDTF">2018-08-28T03:55:00Z</dcterms:created>
  <dcterms:modified xsi:type="dcterms:W3CDTF">2018-10-07T18:23:00Z</dcterms:modified>
</cp:coreProperties>
</file>